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8F05" w14:textId="2F5BB38D" w:rsidR="007B2376" w:rsidRDefault="001E3B80" w:rsidP="001E3B80">
      <w:pPr>
        <w:jc w:val="center"/>
        <w:rPr>
          <w:rFonts w:ascii="Arial" w:hAnsi="Arial" w:cs="Arial"/>
          <w:b/>
          <w:bCs/>
          <w:u w:val="single"/>
          <w:lang w:val="en-US"/>
        </w:rPr>
      </w:pPr>
      <w:r>
        <w:rPr>
          <w:rFonts w:ascii="Arial" w:hAnsi="Arial" w:cs="Arial"/>
          <w:b/>
          <w:bCs/>
          <w:u w:val="single"/>
          <w:lang w:val="en-US"/>
        </w:rPr>
        <w:t>Complaints Form – Data Protection</w:t>
      </w:r>
    </w:p>
    <w:p w14:paraId="6F7CC0BE" w14:textId="549930C0" w:rsidR="001E3B80" w:rsidRDefault="001E3B80" w:rsidP="001E3B80">
      <w:pPr>
        <w:rPr>
          <w:rFonts w:ascii="Arial" w:hAnsi="Arial" w:cs="Arial"/>
          <w:lang w:val="en-US"/>
        </w:rPr>
      </w:pPr>
    </w:p>
    <w:p w14:paraId="1002D51B" w14:textId="59A5B4BA" w:rsidR="00AE2310" w:rsidRDefault="00C02E70" w:rsidP="001E3B80">
      <w:pPr>
        <w:rPr>
          <w:rFonts w:ascii="Arial" w:hAnsi="Arial" w:cs="Arial"/>
          <w:b/>
          <w:bCs/>
          <w:u w:val="single"/>
          <w:lang w:val="en-US"/>
        </w:rPr>
      </w:pPr>
      <w:r>
        <w:rPr>
          <w:rFonts w:ascii="Arial" w:hAnsi="Arial" w:cs="Arial"/>
          <w:b/>
          <w:bCs/>
          <w:u w:val="single"/>
          <w:lang w:val="en-US"/>
        </w:rPr>
        <w:t xml:space="preserve">Your </w:t>
      </w:r>
      <w:r w:rsidR="00B035E5">
        <w:rPr>
          <w:rFonts w:ascii="Arial" w:hAnsi="Arial" w:cs="Arial"/>
          <w:b/>
          <w:bCs/>
          <w:u w:val="single"/>
          <w:lang w:val="en-US"/>
        </w:rPr>
        <w:t>D</w:t>
      </w:r>
      <w:r>
        <w:rPr>
          <w:rFonts w:ascii="Arial" w:hAnsi="Arial" w:cs="Arial"/>
          <w:b/>
          <w:bCs/>
          <w:u w:val="single"/>
          <w:lang w:val="en-US"/>
        </w:rPr>
        <w:t>etails</w:t>
      </w:r>
    </w:p>
    <w:p w14:paraId="63624752" w14:textId="4A567A5A" w:rsidR="00C02E70" w:rsidRDefault="00C02E70" w:rsidP="001E3B80">
      <w:pPr>
        <w:rPr>
          <w:rFonts w:ascii="Arial" w:hAnsi="Arial" w:cs="Arial"/>
          <w:lang w:val="en-US"/>
        </w:rPr>
      </w:pPr>
      <w:r>
        <w:rPr>
          <w:rFonts w:ascii="Arial" w:hAnsi="Arial" w:cs="Arial"/>
          <w:lang w:val="en-US"/>
        </w:rPr>
        <w:t>Name:</w:t>
      </w:r>
    </w:p>
    <w:p w14:paraId="16719856" w14:textId="250E1779" w:rsidR="00C02E70" w:rsidRDefault="00C02E70" w:rsidP="001E3B80">
      <w:pPr>
        <w:rPr>
          <w:rFonts w:ascii="Arial" w:hAnsi="Arial" w:cs="Arial"/>
          <w:lang w:val="en-US"/>
        </w:rPr>
      </w:pPr>
      <w:r>
        <w:rPr>
          <w:rFonts w:ascii="Arial" w:hAnsi="Arial" w:cs="Arial"/>
          <w:lang w:val="en-US"/>
        </w:rPr>
        <w:t>Contact number:</w:t>
      </w:r>
    </w:p>
    <w:p w14:paraId="31785E4F" w14:textId="66E3C72A" w:rsidR="00C02E70" w:rsidRDefault="00C02E70" w:rsidP="001E3B80">
      <w:pPr>
        <w:rPr>
          <w:rFonts w:ascii="Arial" w:hAnsi="Arial" w:cs="Arial"/>
          <w:lang w:val="en-US"/>
        </w:rPr>
      </w:pPr>
      <w:r>
        <w:rPr>
          <w:rFonts w:ascii="Arial" w:hAnsi="Arial" w:cs="Arial"/>
          <w:lang w:val="en-US"/>
        </w:rPr>
        <w:t>Email Address:</w:t>
      </w:r>
    </w:p>
    <w:p w14:paraId="500E7B8A" w14:textId="0A4D6B51" w:rsidR="007F50B6" w:rsidRDefault="007F50B6" w:rsidP="001E3B80">
      <w:pPr>
        <w:rPr>
          <w:rFonts w:ascii="Arial" w:hAnsi="Arial" w:cs="Arial"/>
          <w:b/>
          <w:bCs/>
          <w:lang w:val="en-US"/>
        </w:rPr>
      </w:pPr>
      <w:r>
        <w:rPr>
          <w:rFonts w:ascii="Arial" w:hAnsi="Arial" w:cs="Arial"/>
          <w:b/>
          <w:bCs/>
          <w:lang w:val="en-US"/>
        </w:rPr>
        <w:t>Please tick one or both of the following boxes as applicable:</w:t>
      </w:r>
    </w:p>
    <w:tbl>
      <w:tblPr>
        <w:tblStyle w:val="TableGrid"/>
        <w:tblpPr w:leftFromText="180" w:rightFromText="180" w:vertAnchor="text" w:tblpY="1"/>
        <w:tblOverlap w:val="never"/>
        <w:tblW w:w="0" w:type="auto"/>
        <w:tblLook w:val="04A0" w:firstRow="1" w:lastRow="0" w:firstColumn="1" w:lastColumn="0" w:noHBand="0" w:noVBand="1"/>
      </w:tblPr>
      <w:tblGrid>
        <w:gridCol w:w="279"/>
      </w:tblGrid>
      <w:tr w:rsidR="00927D6C" w14:paraId="5B7C973E" w14:textId="77777777" w:rsidTr="00927D6C">
        <w:tc>
          <w:tcPr>
            <w:tcW w:w="279" w:type="dxa"/>
          </w:tcPr>
          <w:p w14:paraId="534D6731" w14:textId="77777777" w:rsidR="00927D6C" w:rsidRDefault="00927D6C" w:rsidP="00927D6C">
            <w:pPr>
              <w:rPr>
                <w:rFonts w:ascii="Arial" w:hAnsi="Arial" w:cs="Arial"/>
                <w:lang w:val="en-US"/>
              </w:rPr>
            </w:pPr>
          </w:p>
        </w:tc>
      </w:tr>
    </w:tbl>
    <w:p w14:paraId="39E60C61" w14:textId="2959F610" w:rsidR="007F50B6" w:rsidRPr="006A507A" w:rsidRDefault="00927D6C" w:rsidP="006A507A">
      <w:pPr>
        <w:spacing w:after="120"/>
        <w:rPr>
          <w:rFonts w:ascii="Arial" w:hAnsi="Arial" w:cs="Arial"/>
          <w:sz w:val="2"/>
          <w:szCs w:val="2"/>
          <w:lang w:val="en-US"/>
        </w:rPr>
      </w:pPr>
      <w:r>
        <w:rPr>
          <w:rFonts w:ascii="Arial" w:hAnsi="Arial" w:cs="Arial"/>
          <w:i/>
          <w:iCs/>
          <w:lang w:val="en-US"/>
        </w:rPr>
        <w:t>This complaint relates to the processing of my personal data</w:t>
      </w:r>
      <w:r>
        <w:rPr>
          <w:rFonts w:ascii="Arial" w:hAnsi="Arial" w:cs="Arial"/>
          <w:lang w:val="en-US"/>
        </w:rPr>
        <w:br w:type="textWrapping" w:clear="all"/>
      </w:r>
    </w:p>
    <w:tbl>
      <w:tblPr>
        <w:tblStyle w:val="TableGrid"/>
        <w:tblpPr w:leftFromText="180" w:rightFromText="180" w:vertAnchor="text" w:tblpY="1"/>
        <w:tblOverlap w:val="never"/>
        <w:tblW w:w="0" w:type="auto"/>
        <w:tblLook w:val="04A0" w:firstRow="1" w:lastRow="0" w:firstColumn="1" w:lastColumn="0" w:noHBand="0" w:noVBand="1"/>
      </w:tblPr>
      <w:tblGrid>
        <w:gridCol w:w="279"/>
      </w:tblGrid>
      <w:tr w:rsidR="00BA31EB" w14:paraId="3AD16CF1" w14:textId="77777777" w:rsidTr="00E057FE">
        <w:tc>
          <w:tcPr>
            <w:tcW w:w="279" w:type="dxa"/>
          </w:tcPr>
          <w:p w14:paraId="4ABC7496" w14:textId="77777777" w:rsidR="00BA31EB" w:rsidRDefault="00BA31EB" w:rsidP="00E057FE">
            <w:pPr>
              <w:rPr>
                <w:rFonts w:ascii="Arial" w:hAnsi="Arial" w:cs="Arial"/>
                <w:lang w:val="en-US"/>
              </w:rPr>
            </w:pPr>
          </w:p>
        </w:tc>
      </w:tr>
    </w:tbl>
    <w:p w14:paraId="427983A7" w14:textId="5304F56A" w:rsidR="00BA31EB" w:rsidRDefault="00BA31EB" w:rsidP="001E3B80">
      <w:pPr>
        <w:rPr>
          <w:rFonts w:ascii="Arial" w:hAnsi="Arial" w:cs="Arial"/>
          <w:i/>
          <w:iCs/>
          <w:lang w:val="en-US"/>
        </w:rPr>
      </w:pPr>
      <w:r>
        <w:rPr>
          <w:rFonts w:ascii="Arial" w:hAnsi="Arial" w:cs="Arial"/>
          <w:i/>
          <w:iCs/>
          <w:lang w:val="en-US"/>
        </w:rPr>
        <w:t xml:space="preserve">This complaint relates to the processing of </w:t>
      </w:r>
      <w:r w:rsidR="006A507A">
        <w:rPr>
          <w:rFonts w:ascii="Arial" w:hAnsi="Arial" w:cs="Arial"/>
          <w:i/>
          <w:iCs/>
          <w:lang w:val="en-US"/>
        </w:rPr>
        <w:t>someone else’s personal data</w:t>
      </w:r>
    </w:p>
    <w:p w14:paraId="5C8821DF" w14:textId="77777777" w:rsidR="006A507A" w:rsidRDefault="006A507A" w:rsidP="001E3B80">
      <w:pPr>
        <w:rPr>
          <w:rFonts w:ascii="Arial" w:hAnsi="Arial" w:cs="Arial"/>
          <w:i/>
          <w:iCs/>
          <w:lang w:val="en-US"/>
        </w:rPr>
      </w:pPr>
    </w:p>
    <w:p w14:paraId="21BD2C73" w14:textId="1BDA60FE" w:rsidR="006A507A" w:rsidRDefault="006A507A" w:rsidP="001E3B80">
      <w:pPr>
        <w:rPr>
          <w:rFonts w:ascii="Arial" w:hAnsi="Arial" w:cs="Arial"/>
          <w:lang w:val="en-US"/>
        </w:rPr>
      </w:pPr>
      <w:r>
        <w:rPr>
          <w:rFonts w:ascii="Arial" w:hAnsi="Arial" w:cs="Arial"/>
          <w:lang w:val="en-US"/>
        </w:rPr>
        <w:t>If your complaint relates to the processing of someone else’s personal data, please confirm their details below and your relation</w:t>
      </w:r>
      <w:r w:rsidR="001801AD">
        <w:rPr>
          <w:rFonts w:ascii="Arial" w:hAnsi="Arial" w:cs="Arial"/>
          <w:lang w:val="en-US"/>
        </w:rPr>
        <w:t xml:space="preserve"> to the individual (the “data subject”)</w:t>
      </w:r>
      <w:r w:rsidR="006650A5">
        <w:rPr>
          <w:rFonts w:ascii="Arial" w:hAnsi="Arial" w:cs="Arial"/>
          <w:lang w:val="en-US"/>
        </w:rPr>
        <w:t>.</w:t>
      </w:r>
    </w:p>
    <w:p w14:paraId="06097635" w14:textId="77777777" w:rsidR="00844DB0" w:rsidRDefault="00844DB0" w:rsidP="001E3B80">
      <w:pPr>
        <w:rPr>
          <w:rFonts w:ascii="Arial" w:hAnsi="Arial" w:cs="Arial"/>
          <w:lang w:val="en-US"/>
        </w:rPr>
      </w:pPr>
    </w:p>
    <w:p w14:paraId="583A926D" w14:textId="2F8529C8" w:rsidR="008A5E7B" w:rsidRDefault="00D81313" w:rsidP="001E3B80">
      <w:pPr>
        <w:rPr>
          <w:rFonts w:ascii="Arial" w:hAnsi="Arial" w:cs="Arial"/>
          <w:lang w:val="en-US"/>
        </w:rPr>
      </w:pPr>
      <w:r>
        <w:rPr>
          <w:rFonts w:ascii="Arial" w:hAnsi="Arial" w:cs="Arial"/>
          <w:lang w:val="en-US"/>
        </w:rPr>
        <w:t>………………………………………………………………………………………………</w:t>
      </w:r>
    </w:p>
    <w:p w14:paraId="0A3F19BA" w14:textId="77777777" w:rsidR="00D81313" w:rsidRDefault="00D81313" w:rsidP="001E3B80">
      <w:pPr>
        <w:rPr>
          <w:rFonts w:ascii="Arial" w:hAnsi="Arial" w:cs="Arial"/>
          <w:lang w:val="en-US"/>
        </w:rPr>
      </w:pPr>
    </w:p>
    <w:p w14:paraId="47052160" w14:textId="0D712B89" w:rsidR="00D81313" w:rsidRDefault="00844A45" w:rsidP="001E3B80">
      <w:pPr>
        <w:rPr>
          <w:rFonts w:ascii="Arial" w:hAnsi="Arial" w:cs="Arial"/>
          <w:b/>
          <w:bCs/>
          <w:u w:val="single"/>
          <w:lang w:val="en-US"/>
        </w:rPr>
      </w:pPr>
      <w:r>
        <w:rPr>
          <w:rFonts w:ascii="Arial" w:hAnsi="Arial" w:cs="Arial"/>
          <w:b/>
          <w:bCs/>
          <w:u w:val="single"/>
          <w:lang w:val="en-US"/>
        </w:rPr>
        <w:t>Nature of Complaint</w:t>
      </w:r>
    </w:p>
    <w:p w14:paraId="26F8EBDA" w14:textId="57BA27D5" w:rsidR="004247CE" w:rsidRDefault="00376BB6" w:rsidP="001E3B80">
      <w:pPr>
        <w:rPr>
          <w:rFonts w:ascii="Arial" w:hAnsi="Arial" w:cs="Arial"/>
          <w:lang w:val="en-US"/>
        </w:rPr>
      </w:pPr>
      <w:r>
        <w:rPr>
          <w:rFonts w:ascii="Arial" w:hAnsi="Arial" w:cs="Arial"/>
          <w:lang w:val="en-US"/>
        </w:rPr>
        <w:t>Please de</w:t>
      </w:r>
      <w:r w:rsidR="00716541">
        <w:rPr>
          <w:rFonts w:ascii="Arial" w:hAnsi="Arial" w:cs="Arial"/>
          <w:lang w:val="en-US"/>
        </w:rPr>
        <w:t>tail your complaint below</w:t>
      </w:r>
      <w:r w:rsidR="00DA3BF8">
        <w:rPr>
          <w:rFonts w:ascii="Arial" w:hAnsi="Arial" w:cs="Arial"/>
          <w:lang w:val="en-US"/>
        </w:rPr>
        <w:t xml:space="preserve"> with as much reference as possible to the specific issues you are raising</w:t>
      </w:r>
      <w:r w:rsidR="00A7720D">
        <w:rPr>
          <w:rFonts w:ascii="Arial" w:hAnsi="Arial" w:cs="Arial"/>
          <w:lang w:val="en-US"/>
        </w:rPr>
        <w:t xml:space="preserve"> – this will allow us to investigate your complaint as thoroughly as possible</w:t>
      </w:r>
      <w:r w:rsidR="004247CE">
        <w:rPr>
          <w:rFonts w:ascii="Arial" w:hAnsi="Arial" w:cs="Arial"/>
          <w:lang w:val="en-US"/>
        </w:rPr>
        <w:t>.</w:t>
      </w:r>
      <w:r w:rsidR="005D35D5">
        <w:rPr>
          <w:rFonts w:ascii="Arial" w:hAnsi="Arial" w:cs="Arial"/>
          <w:lang w:val="en-US"/>
        </w:rPr>
        <w:t xml:space="preserve"> Including dates</w:t>
      </w:r>
      <w:r w:rsidR="00CC0602">
        <w:rPr>
          <w:rFonts w:ascii="Arial" w:hAnsi="Arial" w:cs="Arial"/>
          <w:lang w:val="en-US"/>
        </w:rPr>
        <w:t xml:space="preserve"> of incidents and communications</w:t>
      </w:r>
      <w:r w:rsidR="00AA255D">
        <w:rPr>
          <w:rFonts w:ascii="Arial" w:hAnsi="Arial" w:cs="Arial"/>
          <w:lang w:val="en-US"/>
        </w:rPr>
        <w:t xml:space="preserve"> (if you know them) may also help us </w:t>
      </w:r>
      <w:proofErr w:type="gramStart"/>
      <w:r w:rsidR="00AA255D">
        <w:rPr>
          <w:rFonts w:ascii="Arial" w:hAnsi="Arial" w:cs="Arial"/>
          <w:lang w:val="en-US"/>
        </w:rPr>
        <w:t>expedite</w:t>
      </w:r>
      <w:proofErr w:type="gramEnd"/>
      <w:r w:rsidR="00AA255D">
        <w:rPr>
          <w:rFonts w:ascii="Arial" w:hAnsi="Arial" w:cs="Arial"/>
          <w:lang w:val="en-US"/>
        </w:rPr>
        <w:t xml:space="preserve"> our response to your complaint. </w:t>
      </w:r>
    </w:p>
    <w:p w14:paraId="01A42239" w14:textId="68026CA7" w:rsidR="00376BB6" w:rsidRDefault="004247CE" w:rsidP="001E3B80">
      <w:pPr>
        <w:rPr>
          <w:rFonts w:ascii="Arial" w:hAnsi="Arial" w:cs="Arial"/>
          <w:lang w:val="en-US"/>
        </w:rPr>
      </w:pPr>
      <w:r>
        <w:rPr>
          <w:rFonts w:ascii="Arial" w:hAnsi="Arial" w:cs="Arial"/>
          <w:lang w:val="en-US"/>
        </w:rPr>
        <w:t xml:space="preserve">Please also use this </w:t>
      </w:r>
      <w:r w:rsidR="004314AD">
        <w:rPr>
          <w:rFonts w:ascii="Arial" w:hAnsi="Arial" w:cs="Arial"/>
          <w:lang w:val="en-US"/>
        </w:rPr>
        <w:t>space</w:t>
      </w:r>
      <w:r>
        <w:rPr>
          <w:rFonts w:ascii="Arial" w:hAnsi="Arial" w:cs="Arial"/>
          <w:lang w:val="en-US"/>
        </w:rPr>
        <w:t xml:space="preserve"> to confirm your desired outcome on the matter.</w:t>
      </w:r>
      <w:r w:rsidR="00EC32E2">
        <w:rPr>
          <w:rFonts w:ascii="Arial" w:hAnsi="Arial" w:cs="Arial"/>
          <w:lang w:val="en-US"/>
        </w:rPr>
        <w:t xml:space="preserve"> </w:t>
      </w:r>
      <w:r w:rsidR="00640D85">
        <w:rPr>
          <w:rFonts w:ascii="Arial" w:hAnsi="Arial" w:cs="Arial"/>
          <w:lang w:val="en-US"/>
        </w:rPr>
        <w:t xml:space="preserve"> </w:t>
      </w:r>
      <w:r w:rsidR="00716541">
        <w:rPr>
          <w:rFonts w:ascii="Arial" w:hAnsi="Arial" w:cs="Arial"/>
          <w:lang w:val="en-US"/>
        </w:rPr>
        <w:t xml:space="preserve"> </w:t>
      </w:r>
    </w:p>
    <w:tbl>
      <w:tblPr>
        <w:tblStyle w:val="TableGrid"/>
        <w:tblW w:w="0" w:type="auto"/>
        <w:tblLook w:val="04A0" w:firstRow="1" w:lastRow="0" w:firstColumn="1" w:lastColumn="0" w:noHBand="0" w:noVBand="1"/>
      </w:tblPr>
      <w:tblGrid>
        <w:gridCol w:w="9016"/>
      </w:tblGrid>
      <w:tr w:rsidR="004314AD" w14:paraId="73C883B5" w14:textId="77777777" w:rsidTr="00844DB0">
        <w:trPr>
          <w:trHeight w:val="4385"/>
        </w:trPr>
        <w:tc>
          <w:tcPr>
            <w:tcW w:w="9016" w:type="dxa"/>
          </w:tcPr>
          <w:p w14:paraId="2610F660" w14:textId="77777777" w:rsidR="004314AD" w:rsidRDefault="004314AD" w:rsidP="001E3B80">
            <w:pPr>
              <w:rPr>
                <w:rFonts w:ascii="Arial" w:hAnsi="Arial" w:cs="Arial"/>
                <w:lang w:val="en-US"/>
              </w:rPr>
            </w:pPr>
          </w:p>
        </w:tc>
      </w:tr>
    </w:tbl>
    <w:p w14:paraId="24237B15" w14:textId="5E32CC0F" w:rsidR="004314AD" w:rsidRDefault="00CC0602" w:rsidP="001E3B80">
      <w:pPr>
        <w:rPr>
          <w:rFonts w:ascii="Arial" w:hAnsi="Arial" w:cs="Arial"/>
          <w:b/>
          <w:bCs/>
          <w:u w:val="single"/>
          <w:lang w:val="en-US"/>
        </w:rPr>
      </w:pPr>
      <w:r>
        <w:rPr>
          <w:rFonts w:ascii="Arial" w:hAnsi="Arial" w:cs="Arial"/>
          <w:b/>
          <w:bCs/>
          <w:u w:val="single"/>
          <w:lang w:val="en-US"/>
        </w:rPr>
        <w:lastRenderedPageBreak/>
        <w:t>Evidence to support your complaint</w:t>
      </w:r>
    </w:p>
    <w:p w14:paraId="5C9F11D0" w14:textId="6A193074" w:rsidR="00CC0602" w:rsidRPr="00CC0602" w:rsidRDefault="00DD6B4D" w:rsidP="001E3B80">
      <w:pPr>
        <w:rPr>
          <w:rFonts w:ascii="Arial" w:hAnsi="Arial" w:cs="Arial"/>
          <w:lang w:val="en-US"/>
        </w:rPr>
      </w:pPr>
      <w:r>
        <w:rPr>
          <w:rFonts w:ascii="Arial" w:hAnsi="Arial" w:cs="Arial"/>
          <w:lang w:val="en-US"/>
        </w:rPr>
        <w:t xml:space="preserve">Please submit any emails, documents or other evidence </w:t>
      </w:r>
      <w:r w:rsidR="008C308D">
        <w:rPr>
          <w:rFonts w:ascii="Arial" w:hAnsi="Arial" w:cs="Arial"/>
          <w:lang w:val="en-US"/>
        </w:rPr>
        <w:t>that you would like to be considered when we investigate your complaint, and/or you feel are relevant to the matter.</w:t>
      </w:r>
    </w:p>
    <w:p w14:paraId="64078281" w14:textId="77777777" w:rsidR="004314AD" w:rsidRDefault="004314AD" w:rsidP="001E3B80">
      <w:pPr>
        <w:rPr>
          <w:rFonts w:ascii="Arial" w:hAnsi="Arial" w:cs="Arial"/>
          <w:lang w:val="en-US"/>
        </w:rPr>
      </w:pPr>
    </w:p>
    <w:p w14:paraId="3F3A273E" w14:textId="5B184127" w:rsidR="00F0316D" w:rsidRDefault="003F46FC" w:rsidP="001E3B80">
      <w:pPr>
        <w:rPr>
          <w:rFonts w:ascii="Arial" w:hAnsi="Arial" w:cs="Arial"/>
          <w:b/>
          <w:bCs/>
          <w:u w:val="single"/>
          <w:lang w:val="en-US"/>
        </w:rPr>
      </w:pPr>
      <w:r>
        <w:rPr>
          <w:rFonts w:ascii="Arial" w:hAnsi="Arial" w:cs="Arial"/>
          <w:b/>
          <w:bCs/>
          <w:u w:val="single"/>
          <w:lang w:val="en-US"/>
        </w:rPr>
        <w:t>Confirmation</w:t>
      </w:r>
    </w:p>
    <w:p w14:paraId="56FFCFF7" w14:textId="77777777" w:rsidR="00844DB0" w:rsidRDefault="00844DB0" w:rsidP="001E3B80">
      <w:pPr>
        <w:rPr>
          <w:rFonts w:ascii="Arial" w:hAnsi="Arial" w:cs="Arial"/>
          <w:b/>
          <w:bCs/>
          <w:u w:val="single"/>
          <w:lang w:val="en-US"/>
        </w:rPr>
      </w:pPr>
    </w:p>
    <w:p w14:paraId="27652DB5" w14:textId="55E6EC17" w:rsidR="003F46FC" w:rsidRDefault="00287F8D" w:rsidP="001E3B80">
      <w:pPr>
        <w:rPr>
          <w:rFonts w:ascii="Arial" w:hAnsi="Arial" w:cs="Arial"/>
          <w:lang w:val="en-US"/>
        </w:rPr>
      </w:pPr>
      <w:r>
        <w:rPr>
          <w:rFonts w:ascii="Arial" w:hAnsi="Arial" w:cs="Arial"/>
          <w:lang w:val="en-US"/>
        </w:rPr>
        <w:t>Signed: …………………………………………………………………………………</w:t>
      </w:r>
    </w:p>
    <w:p w14:paraId="7F0AFF16" w14:textId="77777777" w:rsidR="00844DB0" w:rsidRDefault="00844DB0" w:rsidP="001E3B80">
      <w:pPr>
        <w:rPr>
          <w:rFonts w:ascii="Arial" w:hAnsi="Arial" w:cs="Arial"/>
          <w:lang w:val="en-US"/>
        </w:rPr>
      </w:pPr>
    </w:p>
    <w:p w14:paraId="76890F25" w14:textId="66538EA2" w:rsidR="00287F8D" w:rsidRDefault="00287F8D" w:rsidP="00287F8D">
      <w:pPr>
        <w:rPr>
          <w:rFonts w:ascii="Arial" w:hAnsi="Arial" w:cs="Arial"/>
          <w:lang w:val="en-US"/>
        </w:rPr>
      </w:pPr>
      <w:r>
        <w:rPr>
          <w:rFonts w:ascii="Arial" w:hAnsi="Arial" w:cs="Arial"/>
          <w:lang w:val="en-US"/>
        </w:rPr>
        <w:t>Date: ………………………………………………………………………………….</w:t>
      </w:r>
    </w:p>
    <w:p w14:paraId="7A106433" w14:textId="77777777" w:rsidR="00844DB0" w:rsidRPr="00844DB0" w:rsidRDefault="00844DB0" w:rsidP="00844DB0">
      <w:pPr>
        <w:rPr>
          <w:rFonts w:ascii="Arial" w:hAnsi="Arial" w:cs="Arial"/>
          <w:lang w:val="en-US"/>
        </w:rPr>
      </w:pPr>
    </w:p>
    <w:p w14:paraId="101A3F71" w14:textId="77777777" w:rsidR="00844DB0" w:rsidRDefault="00844DB0" w:rsidP="00844DB0">
      <w:pPr>
        <w:rPr>
          <w:rFonts w:ascii="Arial" w:hAnsi="Arial" w:cs="Arial"/>
          <w:lang w:val="en-US"/>
        </w:rPr>
      </w:pPr>
    </w:p>
    <w:p w14:paraId="64485899" w14:textId="531BA7D3" w:rsidR="00844DB0" w:rsidRDefault="00844DB0" w:rsidP="00844DB0">
      <w:pPr>
        <w:rPr>
          <w:rFonts w:ascii="Arial" w:hAnsi="Arial" w:cs="Arial"/>
          <w:b/>
          <w:bCs/>
          <w:u w:val="single"/>
          <w:lang w:val="en-US"/>
        </w:rPr>
      </w:pPr>
      <w:r>
        <w:rPr>
          <w:rFonts w:ascii="Arial" w:hAnsi="Arial" w:cs="Arial"/>
          <w:b/>
          <w:bCs/>
          <w:u w:val="single"/>
          <w:lang w:val="en-US"/>
        </w:rPr>
        <w:t>Next</w:t>
      </w:r>
      <w:r w:rsidR="00B035E5">
        <w:rPr>
          <w:rFonts w:ascii="Arial" w:hAnsi="Arial" w:cs="Arial"/>
          <w:b/>
          <w:bCs/>
          <w:u w:val="single"/>
          <w:lang w:val="en-US"/>
        </w:rPr>
        <w:t xml:space="preserve"> Steps</w:t>
      </w:r>
    </w:p>
    <w:p w14:paraId="1E640334" w14:textId="566C0DBD" w:rsidR="00B035E5" w:rsidRPr="00B035E5" w:rsidRDefault="00F47ADA" w:rsidP="00844DB0">
      <w:pPr>
        <w:rPr>
          <w:rFonts w:ascii="Arial" w:hAnsi="Arial" w:cs="Arial"/>
          <w:lang w:val="en-US"/>
        </w:rPr>
      </w:pPr>
      <w:r>
        <w:rPr>
          <w:rFonts w:ascii="Arial" w:hAnsi="Arial" w:cs="Arial"/>
          <w:lang w:val="en-US"/>
        </w:rPr>
        <w:t xml:space="preserve">We will acknowledge your </w:t>
      </w:r>
      <w:r w:rsidR="00B853AD">
        <w:rPr>
          <w:rFonts w:ascii="Arial" w:hAnsi="Arial" w:cs="Arial"/>
          <w:lang w:val="en-US"/>
        </w:rPr>
        <w:t xml:space="preserve">complaint within 30 </w:t>
      </w:r>
      <w:proofErr w:type="gramStart"/>
      <w:r w:rsidR="00B853AD">
        <w:rPr>
          <w:rFonts w:ascii="Arial" w:hAnsi="Arial" w:cs="Arial"/>
          <w:lang w:val="en-US"/>
        </w:rPr>
        <w:t>days, and</w:t>
      </w:r>
      <w:proofErr w:type="gramEnd"/>
      <w:r w:rsidR="00B853AD">
        <w:rPr>
          <w:rFonts w:ascii="Arial" w:hAnsi="Arial" w:cs="Arial"/>
          <w:lang w:val="en-US"/>
        </w:rPr>
        <w:t xml:space="preserve"> will provide you with a response without undue delay. </w:t>
      </w:r>
      <w:r w:rsidR="008E40C7">
        <w:rPr>
          <w:rFonts w:ascii="Arial" w:hAnsi="Arial" w:cs="Arial"/>
          <w:lang w:val="en-US"/>
        </w:rPr>
        <w:t>Particularly where the issue is more complex and the matter takes time to investigate, we will aim to provide you with updates as to when you can expect to hear back from us.</w:t>
      </w:r>
    </w:p>
    <w:sectPr w:rsidR="00B035E5" w:rsidRPr="00B035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A9E8" w14:textId="77777777" w:rsidR="00A07021" w:rsidRDefault="00A07021" w:rsidP="004314AD">
      <w:pPr>
        <w:spacing w:after="0" w:line="240" w:lineRule="auto"/>
      </w:pPr>
      <w:r>
        <w:separator/>
      </w:r>
    </w:p>
  </w:endnote>
  <w:endnote w:type="continuationSeparator" w:id="0">
    <w:p w14:paraId="76E6771D" w14:textId="77777777" w:rsidR="00A07021" w:rsidRDefault="00A07021" w:rsidP="0043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78343"/>
      <w:docPartObj>
        <w:docPartGallery w:val="Page Numbers (Bottom of Page)"/>
        <w:docPartUnique/>
      </w:docPartObj>
    </w:sdtPr>
    <w:sdtEndPr>
      <w:rPr>
        <w:noProof/>
      </w:rPr>
    </w:sdtEndPr>
    <w:sdtContent>
      <w:p w14:paraId="00FE8043" w14:textId="00FFD362" w:rsidR="001A2344" w:rsidRDefault="001A23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A8B490" w14:textId="77777777" w:rsidR="004314AD" w:rsidRPr="004314AD" w:rsidRDefault="004314A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D656" w14:textId="77777777" w:rsidR="00A07021" w:rsidRDefault="00A07021" w:rsidP="004314AD">
      <w:pPr>
        <w:spacing w:after="0" w:line="240" w:lineRule="auto"/>
      </w:pPr>
      <w:r>
        <w:separator/>
      </w:r>
    </w:p>
  </w:footnote>
  <w:footnote w:type="continuationSeparator" w:id="0">
    <w:p w14:paraId="7BD492A4" w14:textId="77777777" w:rsidR="00A07021" w:rsidRDefault="00A07021" w:rsidP="004314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80"/>
    <w:rsid w:val="00001305"/>
    <w:rsid w:val="001259DD"/>
    <w:rsid w:val="001801AD"/>
    <w:rsid w:val="001A2344"/>
    <w:rsid w:val="001E3B80"/>
    <w:rsid w:val="00287F8D"/>
    <w:rsid w:val="00376BB6"/>
    <w:rsid w:val="003F46FC"/>
    <w:rsid w:val="004247CE"/>
    <w:rsid w:val="004314AD"/>
    <w:rsid w:val="004A127F"/>
    <w:rsid w:val="00525F12"/>
    <w:rsid w:val="00540D2E"/>
    <w:rsid w:val="00545AD4"/>
    <w:rsid w:val="005B20D8"/>
    <w:rsid w:val="005D35D5"/>
    <w:rsid w:val="00640D85"/>
    <w:rsid w:val="006650A5"/>
    <w:rsid w:val="006A507A"/>
    <w:rsid w:val="006F48AE"/>
    <w:rsid w:val="00716541"/>
    <w:rsid w:val="007B2376"/>
    <w:rsid w:val="007F50B6"/>
    <w:rsid w:val="00832E7F"/>
    <w:rsid w:val="00844A45"/>
    <w:rsid w:val="00844DB0"/>
    <w:rsid w:val="008A5E7B"/>
    <w:rsid w:val="008C308D"/>
    <w:rsid w:val="008E40C7"/>
    <w:rsid w:val="00910E19"/>
    <w:rsid w:val="00927D6C"/>
    <w:rsid w:val="00A07021"/>
    <w:rsid w:val="00A16D1E"/>
    <w:rsid w:val="00A7720D"/>
    <w:rsid w:val="00AA255D"/>
    <w:rsid w:val="00AB764F"/>
    <w:rsid w:val="00AC78A7"/>
    <w:rsid w:val="00AD34D9"/>
    <w:rsid w:val="00AE2310"/>
    <w:rsid w:val="00B035E5"/>
    <w:rsid w:val="00B853AD"/>
    <w:rsid w:val="00BA31EB"/>
    <w:rsid w:val="00C02E49"/>
    <w:rsid w:val="00C02E70"/>
    <w:rsid w:val="00C5108D"/>
    <w:rsid w:val="00CC0602"/>
    <w:rsid w:val="00CF36D0"/>
    <w:rsid w:val="00D81313"/>
    <w:rsid w:val="00DA324A"/>
    <w:rsid w:val="00DA3BF8"/>
    <w:rsid w:val="00DD6B4D"/>
    <w:rsid w:val="00DF2B98"/>
    <w:rsid w:val="00EC32E2"/>
    <w:rsid w:val="00EE6646"/>
    <w:rsid w:val="00F0316D"/>
    <w:rsid w:val="00F4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627E"/>
  <w15:chartTrackingRefBased/>
  <w15:docId w15:val="{3209EE06-D7FE-4CD7-A5C5-1D215B3F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B80"/>
    <w:rPr>
      <w:rFonts w:eastAsiaTheme="majorEastAsia" w:cstheme="majorBidi"/>
      <w:color w:val="272727" w:themeColor="text1" w:themeTint="D8"/>
    </w:rPr>
  </w:style>
  <w:style w:type="paragraph" w:styleId="Title">
    <w:name w:val="Title"/>
    <w:basedOn w:val="Normal"/>
    <w:next w:val="Normal"/>
    <w:link w:val="TitleChar"/>
    <w:uiPriority w:val="10"/>
    <w:qFormat/>
    <w:rsid w:val="001E3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B80"/>
    <w:pPr>
      <w:spacing w:before="160"/>
      <w:jc w:val="center"/>
    </w:pPr>
    <w:rPr>
      <w:i/>
      <w:iCs/>
      <w:color w:val="404040" w:themeColor="text1" w:themeTint="BF"/>
    </w:rPr>
  </w:style>
  <w:style w:type="character" w:customStyle="1" w:styleId="QuoteChar">
    <w:name w:val="Quote Char"/>
    <w:basedOn w:val="DefaultParagraphFont"/>
    <w:link w:val="Quote"/>
    <w:uiPriority w:val="29"/>
    <w:rsid w:val="001E3B80"/>
    <w:rPr>
      <w:i/>
      <w:iCs/>
      <w:color w:val="404040" w:themeColor="text1" w:themeTint="BF"/>
    </w:rPr>
  </w:style>
  <w:style w:type="paragraph" w:styleId="ListParagraph">
    <w:name w:val="List Paragraph"/>
    <w:basedOn w:val="Normal"/>
    <w:uiPriority w:val="34"/>
    <w:qFormat/>
    <w:rsid w:val="001E3B80"/>
    <w:pPr>
      <w:ind w:left="720"/>
      <w:contextualSpacing/>
    </w:pPr>
  </w:style>
  <w:style w:type="character" w:styleId="IntenseEmphasis">
    <w:name w:val="Intense Emphasis"/>
    <w:basedOn w:val="DefaultParagraphFont"/>
    <w:uiPriority w:val="21"/>
    <w:qFormat/>
    <w:rsid w:val="001E3B80"/>
    <w:rPr>
      <w:i/>
      <w:iCs/>
      <w:color w:val="0F4761" w:themeColor="accent1" w:themeShade="BF"/>
    </w:rPr>
  </w:style>
  <w:style w:type="paragraph" w:styleId="IntenseQuote">
    <w:name w:val="Intense Quote"/>
    <w:basedOn w:val="Normal"/>
    <w:next w:val="Normal"/>
    <w:link w:val="IntenseQuoteChar"/>
    <w:uiPriority w:val="30"/>
    <w:qFormat/>
    <w:rsid w:val="001E3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B80"/>
    <w:rPr>
      <w:i/>
      <w:iCs/>
      <w:color w:val="0F4761" w:themeColor="accent1" w:themeShade="BF"/>
    </w:rPr>
  </w:style>
  <w:style w:type="character" w:styleId="IntenseReference">
    <w:name w:val="Intense Reference"/>
    <w:basedOn w:val="DefaultParagraphFont"/>
    <w:uiPriority w:val="32"/>
    <w:qFormat/>
    <w:rsid w:val="001E3B80"/>
    <w:rPr>
      <w:b/>
      <w:bCs/>
      <w:smallCaps/>
      <w:color w:val="0F4761" w:themeColor="accent1" w:themeShade="BF"/>
      <w:spacing w:val="5"/>
    </w:rPr>
  </w:style>
  <w:style w:type="table" w:styleId="TableGrid">
    <w:name w:val="Table Grid"/>
    <w:basedOn w:val="TableNormal"/>
    <w:uiPriority w:val="39"/>
    <w:rsid w:val="00927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4AD"/>
  </w:style>
  <w:style w:type="paragraph" w:styleId="Footer">
    <w:name w:val="footer"/>
    <w:basedOn w:val="Normal"/>
    <w:link w:val="FooterChar"/>
    <w:uiPriority w:val="99"/>
    <w:unhideWhenUsed/>
    <w:rsid w:val="00431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ba10ade27f68b9a7176c1dcce1e5221d">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3aabffb5f7b9e3836ba41fc1a674464f"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97DA0F56-6989-4296-9BD2-1C6D66C1433E}">
  <ds:schemaRefs>
    <ds:schemaRef ds:uri="http://schemas.openxmlformats.org/officeDocument/2006/bibliography"/>
  </ds:schemaRefs>
</ds:datastoreItem>
</file>

<file path=customXml/itemProps2.xml><?xml version="1.0" encoding="utf-8"?>
<ds:datastoreItem xmlns:ds="http://schemas.openxmlformats.org/officeDocument/2006/customXml" ds:itemID="{4D2BA224-E0DE-4D85-9425-3A605232A43A}"/>
</file>

<file path=customXml/itemProps3.xml><?xml version="1.0" encoding="utf-8"?>
<ds:datastoreItem xmlns:ds="http://schemas.openxmlformats.org/officeDocument/2006/customXml" ds:itemID="{889E4168-7DD1-4D72-AEFF-D340DD07E51D}"/>
</file>

<file path=customXml/itemProps4.xml><?xml version="1.0" encoding="utf-8"?>
<ds:datastoreItem xmlns:ds="http://schemas.openxmlformats.org/officeDocument/2006/customXml" ds:itemID="{0BB7C99E-809A-46A6-AEFB-FD01B88AC473}"/>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Halsey</dc:creator>
  <cp:keywords/>
  <dc:description/>
  <cp:lastModifiedBy>Janet SCOTT</cp:lastModifiedBy>
  <cp:revision>2</cp:revision>
  <dcterms:created xsi:type="dcterms:W3CDTF">2026-06-11T07:27:00Z</dcterms:created>
  <dcterms:modified xsi:type="dcterms:W3CDTF">2026-06-11T07:27:00Z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530486-e78d-4a74-98fa-f49257c8fb97_Enabled">
    <vt:lpwstr>true</vt:lpwstr>
  </property>
  <property fmtid="{D5CDD505-2E9C-101B-9397-08002B2CF9AE}" pid="3" name="MSIP_Label_e7530486-e78d-4a74-98fa-f49257c8fb97_SetDate">
    <vt:lpwstr>2026-06-11T07:27:21Z</vt:lpwstr>
  </property>
  <property fmtid="{D5CDD505-2E9C-101B-9397-08002B2CF9AE}" pid="4" name="MSIP_Label_e7530486-e78d-4a74-98fa-f49257c8fb97_Method">
    <vt:lpwstr>Standard</vt:lpwstr>
  </property>
  <property fmtid="{D5CDD505-2E9C-101B-9397-08002B2CF9AE}" pid="5" name="MSIP_Label_e7530486-e78d-4a74-98fa-f49257c8fb97_Name">
    <vt:lpwstr>All Employees (unrestricted)</vt:lpwstr>
  </property>
  <property fmtid="{D5CDD505-2E9C-101B-9397-08002B2CF9AE}" pid="6" name="MSIP_Label_e7530486-e78d-4a74-98fa-f49257c8fb97_SiteId">
    <vt:lpwstr>7c95cf98-ca26-4218-8b8b-944117f7612f</vt:lpwstr>
  </property>
  <property fmtid="{D5CDD505-2E9C-101B-9397-08002B2CF9AE}" pid="7" name="MSIP_Label_e7530486-e78d-4a74-98fa-f49257c8fb97_ActionId">
    <vt:lpwstr>9535c9ac-42d7-4dc6-a445-b82aa9aa5f51</vt:lpwstr>
  </property>
  <property fmtid="{D5CDD505-2E9C-101B-9397-08002B2CF9AE}" pid="8" name="MSIP_Label_e7530486-e78d-4a74-98fa-f49257c8fb97_ContentBits">
    <vt:lpwstr>0</vt:lpwstr>
  </property>
  <property fmtid="{D5CDD505-2E9C-101B-9397-08002B2CF9AE}" pid="9" name="MSIP_Label_e7530486-e78d-4a74-98fa-f49257c8fb97_Tag">
    <vt:lpwstr>10, 3, 0, 1</vt:lpwstr>
  </property>
  <property fmtid="{D5CDD505-2E9C-101B-9397-08002B2CF9AE}" pid="10" name="ContentTypeId">
    <vt:lpwstr>0x010100418324A64456E546A137A51E77E706DE</vt:lpwstr>
  </property>
</Properties>
</file>