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AB6654" w14:textId="5EA8ED1A" w:rsidR="00285E97" w:rsidRPr="007305AD" w:rsidRDefault="003E2CB5" w:rsidP="00083ADD">
      <w:pPr>
        <w:shd w:val="clear" w:color="auto" w:fill="1F3864" w:themeFill="accent1" w:themeFillShade="80"/>
        <w:spacing w:after="0"/>
        <w:jc w:val="center"/>
        <w:rPr>
          <w:rFonts w:ascii="Kristen ITC" w:hAnsi="Kristen ITC" w:cstheme="majorHAnsi"/>
          <w:b/>
          <w:color w:val="FFFFFF" w:themeColor="background1"/>
          <w:sz w:val="32"/>
          <w:szCs w:val="28"/>
        </w:rPr>
      </w:pPr>
      <w:r>
        <w:rPr>
          <w:rFonts w:ascii="Times New Roman" w:hAnsi="Times New Roman" w:cs="Times New Roman"/>
          <w:noProof/>
          <w:lang w:eastAsia="en-GB"/>
        </w:rPr>
        <mc:AlternateContent>
          <mc:Choice Requires="wps">
            <w:drawing>
              <wp:anchor distT="0" distB="0" distL="114300" distR="114300" simplePos="0" relativeHeight="251710464" behindDoc="0" locked="0" layoutInCell="1" allowOverlap="1" wp14:anchorId="7BC4DB25" wp14:editId="31F7D5BE">
                <wp:simplePos x="0" y="0"/>
                <wp:positionH relativeFrom="column">
                  <wp:posOffset>8924925</wp:posOffset>
                </wp:positionH>
                <wp:positionV relativeFrom="paragraph">
                  <wp:posOffset>-173355</wp:posOffset>
                </wp:positionV>
                <wp:extent cx="865505" cy="657225"/>
                <wp:effectExtent l="0" t="0" r="48895" b="28575"/>
                <wp:wrapNone/>
                <wp:docPr id="15" name="Rectangle: Folded Corner 15"/>
                <wp:cNvGraphicFramePr/>
                <a:graphic xmlns:a="http://schemas.openxmlformats.org/drawingml/2006/main">
                  <a:graphicData uri="http://schemas.microsoft.com/office/word/2010/wordprocessingShape">
                    <wps:wsp>
                      <wps:cNvSpPr/>
                      <wps:spPr>
                        <a:xfrm>
                          <a:off x="0" y="0"/>
                          <a:ext cx="865505" cy="657225"/>
                        </a:xfrm>
                        <a:prstGeom prst="foldedCorner">
                          <a:avLst/>
                        </a:prstGeom>
                        <a:solidFill>
                          <a:srgbClr val="002060"/>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40E663D" w14:textId="16DD32D3" w:rsidR="000A6B54" w:rsidRDefault="00C23240" w:rsidP="00CC708E">
                            <w:pPr>
                              <w:spacing w:after="0"/>
                              <w:jc w:val="center"/>
                              <w:rPr>
                                <w:rFonts w:ascii="Kristen ITC" w:hAnsi="Kristen ITC"/>
                                <w:sz w:val="16"/>
                              </w:rPr>
                            </w:pPr>
                            <w:r>
                              <w:rPr>
                                <w:rFonts w:ascii="Kristen ITC" w:hAnsi="Kristen ITC"/>
                                <w:sz w:val="16"/>
                              </w:rPr>
                              <w:t>Written</w:t>
                            </w:r>
                            <w:r w:rsidR="000A6B54">
                              <w:rPr>
                                <w:rFonts w:ascii="Kristen ITC" w:hAnsi="Kristen ITC"/>
                                <w:sz w:val="16"/>
                              </w:rPr>
                              <w:t xml:space="preserve"> </w:t>
                            </w:r>
                            <w:r w:rsidR="00701FC2">
                              <w:rPr>
                                <w:rFonts w:ascii="Kristen ITC" w:hAnsi="Kristen ITC"/>
                                <w:sz w:val="16"/>
                              </w:rPr>
                              <w:t>May 2025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BC4DB25"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Rectangle: Folded Corner 15" o:spid="_x0000_s1026" type="#_x0000_t65" style="position:absolute;left:0;text-align:left;margin-left:702.75pt;margin-top:-13.65pt;width:68.15pt;height:51.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" adj="18000" fillcolor="#002060" strokecolor="white [3212]" strokeweight="1pt">
                <v:stroke joinstyle="miter"/>
                <v:textbox>
                  <w:txbxContent>
                    <w:p w14:paraId="140E663D" w14:textId="16DD32D3" w:rsidR="000A6B54" w:rsidRDefault="00C23240" w:rsidP="00CC708E">
                      <w:pPr>
                        <w:spacing w:after="0"/>
                        <w:jc w:val="center"/>
                        <w:rPr>
                          <w:rFonts w:ascii="Kristen ITC" w:hAnsi="Kristen ITC"/>
                          <w:sz w:val="16"/>
                        </w:rPr>
                      </w:pPr>
                      <w:r>
                        <w:rPr>
                          <w:rFonts w:ascii="Kristen ITC" w:hAnsi="Kristen ITC"/>
                          <w:sz w:val="16"/>
                        </w:rPr>
                        <w:t>Written</w:t>
                      </w:r>
                      <w:r w:rsidR="000A6B54">
                        <w:rPr>
                          <w:rFonts w:ascii="Kristen ITC" w:hAnsi="Kristen ITC"/>
                          <w:sz w:val="16"/>
                        </w:rPr>
                        <w:t xml:space="preserve"> </w:t>
                      </w:r>
                      <w:r w:rsidR="00701FC2">
                        <w:rPr>
                          <w:rFonts w:ascii="Kristen ITC" w:hAnsi="Kristen ITC"/>
                          <w:sz w:val="16"/>
                        </w:rPr>
                        <w:t>May 2025</w:t>
                      </w:r>
                    </w:p>
                  </w:txbxContent>
                </v:textbox>
              </v:shape>
            </w:pict>
          </mc:Fallback>
        </mc:AlternateContent>
      </w:r>
      <w:r w:rsidR="00701FC2">
        <w:rPr>
          <w:rFonts w:ascii="Kristen ITC" w:hAnsi="Kristen ITC" w:cstheme="majorHAnsi"/>
          <w:b/>
          <w:color w:val="FFFFFF" w:themeColor="background1"/>
          <w:sz w:val="32"/>
          <w:szCs w:val="28"/>
        </w:rPr>
        <w:t>Geography</w:t>
      </w:r>
    </w:p>
    <w:p w14:paraId="55814CFA" w14:textId="77777777" w:rsidR="00097D8D" w:rsidRPr="00B74E4E" w:rsidRDefault="007305AD" w:rsidP="007305AD">
      <w:pPr>
        <w:spacing w:before="240" w:after="120"/>
        <w:rPr>
          <w:rFonts w:ascii="Kristen ITC" w:hAnsi="Kristen ITC" w:cstheme="majorHAnsi"/>
          <w:color w:val="404040" w:themeColor="text1" w:themeTint="BF"/>
          <w:sz w:val="24"/>
          <w:szCs w:val="28"/>
        </w:rPr>
      </w:pPr>
      <w:r w:rsidRPr="007305AD">
        <w:rPr>
          <w:noProof/>
          <w:color w:val="FFFFFF" w:themeColor="background1"/>
          <w:lang w:eastAsia="en-GB"/>
        </w:rPr>
        <w:drawing>
          <wp:anchor distT="0" distB="0" distL="114300" distR="114300" simplePos="0" relativeHeight="251656192" behindDoc="0" locked="0" layoutInCell="1" allowOverlap="1" wp14:anchorId="1B5E0B46" wp14:editId="552D226E">
            <wp:simplePos x="0" y="0"/>
            <wp:positionH relativeFrom="column">
              <wp:posOffset>31750</wp:posOffset>
            </wp:positionH>
            <wp:positionV relativeFrom="paragraph">
              <wp:posOffset>88917</wp:posOffset>
            </wp:positionV>
            <wp:extent cx="355600" cy="355600"/>
            <wp:effectExtent l="0" t="0" r="6350" b="6350"/>
            <wp:wrapSquare wrapText="bothSides"/>
            <wp:docPr id="72" name="Picture 72" descr="https://cdn-icons.flaticon.com/png/512/1357/premium/1357697.png?token=exp=1647187121~hmac=a7316d6c2f9fc27d9e872ae69b214c1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cdn-icons.flaticon.com/png/512/1357/premium/1357697.png?token=exp=1647187121~hmac=a7316d6c2f9fc27d9e872ae69b214c1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355600" cy="355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B1B7B" w:rsidRPr="00097D8D">
        <w:rPr>
          <w:rFonts w:ascii="Kristen ITC" w:hAnsi="Kristen ITC" w:cstheme="majorHAnsi"/>
          <w:b/>
          <w:sz w:val="28"/>
          <w:szCs w:val="28"/>
        </w:rPr>
        <w:t>Intent</w:t>
      </w:r>
      <w:r w:rsidR="00097D8D" w:rsidRPr="00097D8D">
        <w:rPr>
          <w:rFonts w:ascii="Kristen ITC" w:hAnsi="Kristen ITC"/>
          <w:sz w:val="28"/>
          <w:szCs w:val="28"/>
        </w:rPr>
        <w:t xml:space="preserve"> </w:t>
      </w:r>
      <w:r w:rsidR="00097D8D" w:rsidRPr="00B74E4E">
        <w:rPr>
          <w:rFonts w:ascii="Kristen ITC" w:hAnsi="Kristen ITC"/>
          <w:color w:val="404040" w:themeColor="text1" w:themeTint="BF"/>
          <w:sz w:val="24"/>
          <w:szCs w:val="28"/>
        </w:rPr>
        <w:t xml:space="preserve">- </w:t>
      </w:r>
      <w:r w:rsidR="00097D8D" w:rsidRPr="00B74E4E">
        <w:rPr>
          <w:rFonts w:ascii="Kristen ITC" w:hAnsi="Kristen ITC" w:cstheme="majorHAnsi"/>
          <w:color w:val="404040" w:themeColor="text1" w:themeTint="BF"/>
          <w:sz w:val="24"/>
          <w:szCs w:val="28"/>
        </w:rPr>
        <w:t xml:space="preserve">What are our curriculum aims? </w:t>
      </w:r>
    </w:p>
    <w:p w14:paraId="1BC13710" w14:textId="08DB30A0" w:rsidR="00083ADD" w:rsidRDefault="005E3C5F" w:rsidP="00C3611F">
      <w:pPr>
        <w:spacing w:after="120"/>
        <w:jc w:val="both"/>
        <w:rPr>
          <w:rFonts w:ascii="Kristen ITC" w:hAnsi="Kristen ITC" w:cstheme="majorHAnsi"/>
          <w:sz w:val="18"/>
        </w:rPr>
      </w:pPr>
      <w:r w:rsidRPr="005E3C5F">
        <w:rPr>
          <w:rFonts w:ascii="Kristen ITC" w:hAnsi="Kristen ITC" w:cstheme="majorHAnsi"/>
          <w:sz w:val="18"/>
        </w:rPr>
        <w:t xml:space="preserve">At </w:t>
      </w:r>
      <w:r w:rsidR="00083ADD">
        <w:rPr>
          <w:rFonts w:ascii="Kristen ITC" w:hAnsi="Kristen ITC" w:cstheme="majorHAnsi"/>
          <w:sz w:val="18"/>
        </w:rPr>
        <w:t>Stocks Green</w:t>
      </w:r>
      <w:r w:rsidRPr="005E3C5F">
        <w:rPr>
          <w:rFonts w:ascii="Kristen ITC" w:hAnsi="Kristen ITC" w:cstheme="majorHAnsi"/>
          <w:sz w:val="18"/>
        </w:rPr>
        <w:t xml:space="preserve"> Primary School, </w:t>
      </w:r>
      <w:r w:rsidRPr="00A21319">
        <w:rPr>
          <w:rFonts w:ascii="Kristen ITC" w:hAnsi="Kristen ITC" w:cstheme="majorHAnsi"/>
          <w:b/>
          <w:sz w:val="18"/>
        </w:rPr>
        <w:t xml:space="preserve">our </w:t>
      </w:r>
      <w:r w:rsidR="00701FC2">
        <w:rPr>
          <w:rFonts w:ascii="Kristen ITC" w:hAnsi="Kristen ITC" w:cstheme="majorHAnsi"/>
          <w:b/>
          <w:sz w:val="18"/>
        </w:rPr>
        <w:t>geography</w:t>
      </w:r>
      <w:r w:rsidR="00F56DCD">
        <w:rPr>
          <w:rFonts w:ascii="Kristen ITC" w:hAnsi="Kristen ITC" w:cstheme="majorHAnsi"/>
          <w:b/>
          <w:sz w:val="18"/>
        </w:rPr>
        <w:t xml:space="preserve"> </w:t>
      </w:r>
      <w:r w:rsidRPr="00A21319">
        <w:rPr>
          <w:rFonts w:ascii="Kristen ITC" w:hAnsi="Kristen ITC" w:cstheme="majorHAnsi"/>
          <w:b/>
          <w:sz w:val="18"/>
        </w:rPr>
        <w:t xml:space="preserve">curriculum is designed </w:t>
      </w:r>
      <w:r w:rsidR="00083ADD" w:rsidRPr="00A21319">
        <w:rPr>
          <w:rFonts w:ascii="Kristen ITC" w:hAnsi="Kristen ITC" w:cstheme="majorHAnsi"/>
          <w:b/>
          <w:sz w:val="18"/>
        </w:rPr>
        <w:t>to meet our curriculum aims</w:t>
      </w:r>
      <w:r w:rsidR="00083ADD">
        <w:rPr>
          <w:rFonts w:ascii="Kristen ITC" w:hAnsi="Kristen ITC" w:cstheme="majorHAnsi"/>
          <w:sz w:val="18"/>
        </w:rPr>
        <w:t xml:space="preserve"> which are to:</w:t>
      </w:r>
    </w:p>
    <w:p w14:paraId="252793B4" w14:textId="77777777" w:rsidR="00083ADD" w:rsidRPr="00A21319" w:rsidRDefault="00083ADD" w:rsidP="00083ADD">
      <w:pPr>
        <w:pStyle w:val="ListParagraph"/>
        <w:numPr>
          <w:ilvl w:val="0"/>
          <w:numId w:val="1"/>
        </w:numPr>
        <w:spacing w:after="120"/>
        <w:jc w:val="both"/>
        <w:rPr>
          <w:rFonts w:ascii="Kristen ITC" w:hAnsi="Kristen ITC" w:cstheme="majorHAnsi"/>
          <w:sz w:val="18"/>
        </w:rPr>
      </w:pPr>
      <w:r w:rsidRPr="00A21319">
        <w:rPr>
          <w:rFonts w:ascii="Kristen ITC" w:hAnsi="Kristen ITC" w:cstheme="majorHAnsi"/>
          <w:sz w:val="18"/>
        </w:rPr>
        <w:t>recognise children’s prior learning</w:t>
      </w:r>
    </w:p>
    <w:p w14:paraId="7A5A215A" w14:textId="77777777" w:rsidR="00083ADD" w:rsidRPr="00A21319" w:rsidRDefault="00083ADD" w:rsidP="00083ADD">
      <w:pPr>
        <w:pStyle w:val="ListParagraph"/>
        <w:numPr>
          <w:ilvl w:val="0"/>
          <w:numId w:val="1"/>
        </w:numPr>
        <w:spacing w:after="120"/>
        <w:jc w:val="both"/>
        <w:rPr>
          <w:rFonts w:ascii="Kristen ITC" w:hAnsi="Kristen ITC" w:cstheme="majorHAnsi"/>
          <w:sz w:val="18"/>
        </w:rPr>
      </w:pPr>
      <w:r w:rsidRPr="00A21319">
        <w:rPr>
          <w:rFonts w:ascii="Kristen ITC" w:hAnsi="Kristen ITC" w:cstheme="majorHAnsi"/>
          <w:sz w:val="18"/>
        </w:rPr>
        <w:t>provide first hand learning experiences</w:t>
      </w:r>
    </w:p>
    <w:p w14:paraId="6EBE660A" w14:textId="77777777" w:rsidR="00083ADD" w:rsidRPr="00A21319" w:rsidRDefault="00083ADD" w:rsidP="00083ADD">
      <w:pPr>
        <w:pStyle w:val="ListParagraph"/>
        <w:numPr>
          <w:ilvl w:val="0"/>
          <w:numId w:val="1"/>
        </w:numPr>
        <w:spacing w:after="120"/>
        <w:jc w:val="both"/>
        <w:rPr>
          <w:rFonts w:ascii="Kristen ITC" w:hAnsi="Kristen ITC" w:cstheme="majorHAnsi"/>
          <w:sz w:val="18"/>
        </w:rPr>
      </w:pPr>
      <w:r w:rsidRPr="00A21319">
        <w:rPr>
          <w:rFonts w:ascii="Kristen ITC" w:hAnsi="Kristen ITC" w:cstheme="majorHAnsi"/>
          <w:sz w:val="18"/>
        </w:rPr>
        <w:t>promote creativity</w:t>
      </w:r>
    </w:p>
    <w:p w14:paraId="195D80A7" w14:textId="77777777" w:rsidR="00083ADD" w:rsidRPr="00A21319" w:rsidRDefault="00083ADD" w:rsidP="00083ADD">
      <w:pPr>
        <w:pStyle w:val="ListParagraph"/>
        <w:numPr>
          <w:ilvl w:val="0"/>
          <w:numId w:val="1"/>
        </w:numPr>
        <w:spacing w:after="120"/>
        <w:jc w:val="both"/>
        <w:rPr>
          <w:rFonts w:ascii="Kristen ITC" w:hAnsi="Kristen ITC" w:cstheme="majorHAnsi"/>
          <w:sz w:val="18"/>
        </w:rPr>
      </w:pPr>
      <w:r w:rsidRPr="00A21319">
        <w:rPr>
          <w:rFonts w:ascii="Kristen ITC" w:hAnsi="Kristen ITC" w:cstheme="majorHAnsi"/>
          <w:sz w:val="18"/>
        </w:rPr>
        <w:t>make connections between subjects and real life</w:t>
      </w:r>
    </w:p>
    <w:p w14:paraId="331D3340" w14:textId="7D6E40A2" w:rsidR="00083ADD" w:rsidRPr="00A21319" w:rsidRDefault="00083ADD" w:rsidP="00083ADD">
      <w:pPr>
        <w:pStyle w:val="ListParagraph"/>
        <w:numPr>
          <w:ilvl w:val="0"/>
          <w:numId w:val="1"/>
        </w:numPr>
        <w:spacing w:after="120"/>
        <w:jc w:val="both"/>
        <w:rPr>
          <w:rFonts w:ascii="Kristen ITC" w:hAnsi="Kristen ITC" w:cstheme="majorHAnsi"/>
          <w:sz w:val="18"/>
        </w:rPr>
      </w:pPr>
      <w:r w:rsidRPr="00A21319">
        <w:rPr>
          <w:rFonts w:ascii="Kristen ITC" w:hAnsi="Kristen ITC" w:cstheme="majorHAnsi"/>
          <w:sz w:val="18"/>
        </w:rPr>
        <w:t>promote safe, equal, caring and enjoyable relationships and discussing real-life situations appropriate</w:t>
      </w:r>
      <w:r w:rsidR="00B74E4E" w:rsidRPr="00A21319">
        <w:rPr>
          <w:rFonts w:ascii="Kristen ITC" w:hAnsi="Kristen ITC" w:cstheme="majorHAnsi"/>
          <w:sz w:val="18"/>
        </w:rPr>
        <w:t xml:space="preserve"> to the age and stage of pupils</w:t>
      </w:r>
    </w:p>
    <w:p w14:paraId="0243FB04" w14:textId="77777777" w:rsidR="00083ADD" w:rsidRPr="00A21319" w:rsidRDefault="00083ADD" w:rsidP="00083ADD">
      <w:pPr>
        <w:pStyle w:val="ListParagraph"/>
        <w:numPr>
          <w:ilvl w:val="0"/>
          <w:numId w:val="1"/>
        </w:numPr>
        <w:spacing w:after="120"/>
        <w:jc w:val="both"/>
        <w:rPr>
          <w:rFonts w:ascii="Kristen ITC" w:hAnsi="Kristen ITC" w:cstheme="majorHAnsi"/>
          <w:sz w:val="18"/>
        </w:rPr>
      </w:pPr>
      <w:r w:rsidRPr="00A21319">
        <w:rPr>
          <w:rFonts w:ascii="Kristen ITC" w:hAnsi="Kristen ITC" w:cstheme="majorHAnsi"/>
          <w:sz w:val="18"/>
        </w:rPr>
        <w:t>encourage the children to develop interpersonal skills</w:t>
      </w:r>
    </w:p>
    <w:p w14:paraId="050176FD" w14:textId="77777777" w:rsidR="00083ADD" w:rsidRPr="00A21319" w:rsidRDefault="00083ADD" w:rsidP="00083ADD">
      <w:pPr>
        <w:pStyle w:val="ListParagraph"/>
        <w:numPr>
          <w:ilvl w:val="0"/>
          <w:numId w:val="1"/>
        </w:numPr>
        <w:spacing w:after="120"/>
        <w:jc w:val="both"/>
        <w:rPr>
          <w:rFonts w:ascii="Kristen ITC" w:hAnsi="Kristen ITC" w:cstheme="majorHAnsi"/>
          <w:sz w:val="18"/>
        </w:rPr>
      </w:pPr>
      <w:r w:rsidRPr="00A21319">
        <w:rPr>
          <w:rFonts w:ascii="Kristen ITC" w:hAnsi="Kristen ITC" w:cstheme="majorHAnsi"/>
          <w:sz w:val="18"/>
        </w:rPr>
        <w:t>build resilience and become creative, critical thinkers</w:t>
      </w:r>
    </w:p>
    <w:p w14:paraId="243E73AC" w14:textId="77777777" w:rsidR="00083ADD" w:rsidRPr="00A21319" w:rsidRDefault="00083ADD" w:rsidP="00083ADD">
      <w:pPr>
        <w:pStyle w:val="ListParagraph"/>
        <w:numPr>
          <w:ilvl w:val="0"/>
          <w:numId w:val="1"/>
        </w:numPr>
        <w:spacing w:after="120"/>
        <w:jc w:val="both"/>
        <w:rPr>
          <w:rFonts w:ascii="Kristen ITC" w:hAnsi="Kristen ITC" w:cstheme="majorHAnsi"/>
          <w:sz w:val="18"/>
        </w:rPr>
      </w:pPr>
      <w:r w:rsidRPr="00A21319">
        <w:rPr>
          <w:rFonts w:ascii="Kristen ITC" w:hAnsi="Kristen ITC" w:cstheme="majorHAnsi"/>
          <w:sz w:val="18"/>
        </w:rPr>
        <w:t>understand their own strengths and areas for development and know how to face challenges</w:t>
      </w:r>
    </w:p>
    <w:p w14:paraId="1BD15B4A" w14:textId="0AE85AF4" w:rsidR="00083ADD" w:rsidRPr="00A21319" w:rsidRDefault="00083ADD" w:rsidP="00083ADD">
      <w:pPr>
        <w:pStyle w:val="ListParagraph"/>
        <w:numPr>
          <w:ilvl w:val="0"/>
          <w:numId w:val="1"/>
        </w:numPr>
        <w:spacing w:after="120"/>
        <w:jc w:val="both"/>
        <w:rPr>
          <w:rFonts w:ascii="Kristen ITC" w:hAnsi="Kristen ITC" w:cstheme="majorHAnsi"/>
          <w:sz w:val="18"/>
        </w:rPr>
      </w:pPr>
      <w:r w:rsidRPr="00A21319">
        <w:rPr>
          <w:rFonts w:ascii="Kristen ITC" w:hAnsi="Kristen ITC" w:cstheme="majorHAnsi"/>
          <w:sz w:val="18"/>
        </w:rPr>
        <w:t>promote responsibility for learning and future success</w:t>
      </w:r>
    </w:p>
    <w:p w14:paraId="0690D255" w14:textId="3BD95C24" w:rsidR="000003CD" w:rsidRPr="00701FC2" w:rsidRDefault="00083ADD" w:rsidP="00083ADD">
      <w:pPr>
        <w:spacing w:after="120"/>
        <w:jc w:val="both"/>
        <w:rPr>
          <w:rFonts w:ascii="Calibri" w:eastAsia="Times New Roman" w:hAnsi="Calibri" w:cs="Calibri"/>
          <w:b/>
          <w:bCs/>
          <w:color w:val="000000"/>
          <w:kern w:val="28"/>
          <w:sz w:val="20"/>
          <w:szCs w:val="20"/>
          <w:lang w:eastAsia="en-GB"/>
          <w14:cntxtAlts/>
        </w:rPr>
      </w:pPr>
      <w:r w:rsidRPr="00EE72F4">
        <w:rPr>
          <w:rFonts w:ascii="Kristen ITC" w:hAnsi="Kristen ITC" w:cstheme="majorHAnsi"/>
          <w:sz w:val="18"/>
          <w:szCs w:val="18"/>
        </w:rPr>
        <w:t>Further to this, we have specific aims for pupils leaving our school h</w:t>
      </w:r>
      <w:r w:rsidR="00701FC2">
        <w:rPr>
          <w:rFonts w:ascii="Kristen ITC" w:hAnsi="Kristen ITC" w:cstheme="majorHAnsi"/>
          <w:sz w:val="18"/>
          <w:szCs w:val="18"/>
        </w:rPr>
        <w:t>aving experienced our geography</w:t>
      </w:r>
      <w:r w:rsidR="00F56DCD" w:rsidRPr="00EE72F4">
        <w:rPr>
          <w:rFonts w:ascii="Kristen ITC" w:hAnsi="Kristen ITC" w:cstheme="majorHAnsi"/>
          <w:sz w:val="18"/>
          <w:szCs w:val="18"/>
        </w:rPr>
        <w:t xml:space="preserve"> </w:t>
      </w:r>
      <w:r w:rsidRPr="00EE72F4">
        <w:rPr>
          <w:rFonts w:ascii="Kristen ITC" w:hAnsi="Kristen ITC" w:cstheme="majorHAnsi"/>
          <w:sz w:val="18"/>
          <w:szCs w:val="18"/>
        </w:rPr>
        <w:t>curriculum</w:t>
      </w:r>
      <w:r w:rsidRPr="00701FC2">
        <w:rPr>
          <w:rFonts w:ascii="Kristen ITC" w:hAnsi="Kristen ITC" w:cstheme="majorHAnsi"/>
          <w:sz w:val="18"/>
          <w:szCs w:val="18"/>
        </w:rPr>
        <w:t xml:space="preserve">.  </w:t>
      </w:r>
      <w:r w:rsidR="00701FC2" w:rsidRPr="00701FC2">
        <w:rPr>
          <w:rFonts w:ascii="Kristen ITC" w:hAnsi="Kristen ITC"/>
          <w:sz w:val="18"/>
          <w:szCs w:val="18"/>
        </w:rPr>
        <w:t>We aim for all pupils to develop a broad understanding of the diverse physical and human features of the world, along with a strong knowledge of global places. Our goal is to ensure that children can confidently apply geographical knowledge and skills in real-life contexts, using a variety of fieldwork methods. We also encourage them to show curiosity and a keen interest in the world around them.</w:t>
      </w:r>
    </w:p>
    <w:p w14:paraId="4E655D46" w14:textId="0E08939B" w:rsidR="00FA12F4" w:rsidRDefault="005E3C5F" w:rsidP="00C3611F">
      <w:pPr>
        <w:spacing w:after="120"/>
        <w:jc w:val="both"/>
        <w:rPr>
          <w:rFonts w:ascii="Kristen ITC" w:hAnsi="Kristen ITC" w:cstheme="majorHAnsi"/>
          <w:sz w:val="18"/>
        </w:rPr>
      </w:pPr>
      <w:r w:rsidRPr="005E3C5F">
        <w:rPr>
          <w:rFonts w:ascii="Kristen ITC" w:hAnsi="Kristen ITC" w:cstheme="majorHAnsi"/>
          <w:sz w:val="18"/>
        </w:rPr>
        <w:t xml:space="preserve">We </w:t>
      </w:r>
      <w:r w:rsidR="00701FC2">
        <w:rPr>
          <w:rFonts w:ascii="Kristen ITC" w:hAnsi="Kristen ITC" w:cstheme="majorHAnsi"/>
          <w:sz w:val="18"/>
        </w:rPr>
        <w:t>aim that in every geography</w:t>
      </w:r>
      <w:r w:rsidR="00EE72F4">
        <w:rPr>
          <w:rFonts w:ascii="Kristen ITC" w:hAnsi="Kristen ITC" w:cstheme="majorHAnsi"/>
          <w:sz w:val="18"/>
        </w:rPr>
        <w:t xml:space="preserve"> </w:t>
      </w:r>
      <w:r w:rsidR="0017593D">
        <w:rPr>
          <w:rFonts w:ascii="Kristen ITC" w:hAnsi="Kristen ITC" w:cstheme="majorHAnsi"/>
          <w:sz w:val="18"/>
        </w:rPr>
        <w:t xml:space="preserve">lesson </w:t>
      </w:r>
      <w:r w:rsidR="00433570">
        <w:rPr>
          <w:rFonts w:ascii="Kristen ITC" w:hAnsi="Kristen ITC" w:cstheme="majorHAnsi"/>
          <w:sz w:val="18"/>
          <w:u w:val="single"/>
        </w:rPr>
        <w:t>c</w:t>
      </w:r>
      <w:r w:rsidRPr="005E3C5F">
        <w:rPr>
          <w:rFonts w:ascii="Kristen ITC" w:hAnsi="Kristen ITC" w:cstheme="majorHAnsi"/>
          <w:sz w:val="18"/>
          <w:u w:val="single"/>
        </w:rPr>
        <w:t xml:space="preserve">hildren </w:t>
      </w:r>
      <w:r w:rsidRPr="00EE72F4">
        <w:rPr>
          <w:rFonts w:ascii="Kristen ITC" w:hAnsi="Kristen ITC" w:cstheme="majorHAnsi"/>
          <w:b/>
          <w:sz w:val="18"/>
          <w:u w:val="single"/>
        </w:rPr>
        <w:t>know more</w:t>
      </w:r>
      <w:r w:rsidRPr="005E3C5F">
        <w:rPr>
          <w:rFonts w:ascii="Kristen ITC" w:hAnsi="Kristen ITC" w:cstheme="majorHAnsi"/>
          <w:sz w:val="18"/>
          <w:u w:val="single"/>
        </w:rPr>
        <w:t xml:space="preserve"> and </w:t>
      </w:r>
      <w:r w:rsidRPr="00EE72F4">
        <w:rPr>
          <w:rFonts w:ascii="Kristen ITC" w:hAnsi="Kristen ITC" w:cstheme="majorHAnsi"/>
          <w:b/>
          <w:sz w:val="18"/>
          <w:u w:val="single"/>
        </w:rPr>
        <w:t>remember more</w:t>
      </w:r>
      <w:r w:rsidR="0017593D">
        <w:rPr>
          <w:rFonts w:ascii="Kristen ITC" w:hAnsi="Kristen ITC" w:cstheme="majorHAnsi"/>
          <w:sz w:val="18"/>
        </w:rPr>
        <w:t xml:space="preserve"> of our curriculum</w:t>
      </w:r>
      <w:r w:rsidRPr="005E3C5F">
        <w:rPr>
          <w:rFonts w:ascii="Kristen ITC" w:hAnsi="Kristen ITC" w:cstheme="majorHAnsi"/>
          <w:sz w:val="18"/>
        </w:rPr>
        <w:t>.</w:t>
      </w:r>
      <w:r>
        <w:rPr>
          <w:rFonts w:ascii="Kristen ITC" w:hAnsi="Kristen ITC" w:cstheme="majorHAnsi"/>
          <w:sz w:val="18"/>
        </w:rPr>
        <w:t xml:space="preserve"> </w:t>
      </w:r>
      <w:r w:rsidR="00C3611F" w:rsidRPr="005E3C5F">
        <w:rPr>
          <w:rFonts w:ascii="Kristen ITC" w:hAnsi="Kristen ITC" w:cstheme="majorHAnsi"/>
          <w:sz w:val="18"/>
        </w:rPr>
        <w:t xml:space="preserve">Our </w:t>
      </w:r>
      <w:r w:rsidR="00701FC2">
        <w:rPr>
          <w:rFonts w:ascii="Kristen ITC" w:hAnsi="Kristen ITC" w:cstheme="majorHAnsi"/>
          <w:sz w:val="18"/>
        </w:rPr>
        <w:t>geography</w:t>
      </w:r>
      <w:r w:rsidR="00C3611F" w:rsidRPr="005E3C5F">
        <w:rPr>
          <w:rFonts w:ascii="Kristen ITC" w:hAnsi="Kristen ITC" w:cstheme="majorHAnsi"/>
          <w:sz w:val="18"/>
        </w:rPr>
        <w:t xml:space="preserve"> curriculum </w:t>
      </w:r>
      <w:r w:rsidR="00FA0348">
        <w:rPr>
          <w:rFonts w:ascii="Kristen ITC" w:hAnsi="Kristen ITC" w:cstheme="majorHAnsi"/>
          <w:sz w:val="18"/>
        </w:rPr>
        <w:t>extends beyond</w:t>
      </w:r>
      <w:r w:rsidR="00C3611F" w:rsidRPr="005E3C5F">
        <w:rPr>
          <w:rFonts w:ascii="Kristen ITC" w:hAnsi="Kristen ITC" w:cstheme="majorHAnsi"/>
          <w:sz w:val="18"/>
        </w:rPr>
        <w:t xml:space="preserve"> the</w:t>
      </w:r>
      <w:r w:rsidR="00FA0348">
        <w:rPr>
          <w:rFonts w:ascii="Kristen ITC" w:hAnsi="Kristen ITC" w:cstheme="majorHAnsi"/>
          <w:sz w:val="18"/>
        </w:rPr>
        <w:t xml:space="preserve"> </w:t>
      </w:r>
      <w:r w:rsidR="00C3611F">
        <w:rPr>
          <w:rFonts w:ascii="Kristen ITC" w:hAnsi="Kristen ITC" w:cstheme="majorHAnsi"/>
          <w:sz w:val="18"/>
        </w:rPr>
        <w:t xml:space="preserve">breadth of the </w:t>
      </w:r>
      <w:r w:rsidR="00C3611F" w:rsidRPr="005E3C5F">
        <w:rPr>
          <w:rFonts w:ascii="Kristen ITC" w:hAnsi="Kristen ITC" w:cstheme="majorHAnsi"/>
          <w:sz w:val="18"/>
        </w:rPr>
        <w:t xml:space="preserve">National Curriculum </w:t>
      </w:r>
      <w:r w:rsidR="00FA0348">
        <w:rPr>
          <w:rFonts w:ascii="Kristen ITC" w:hAnsi="Kristen ITC" w:cstheme="majorHAnsi"/>
          <w:sz w:val="18"/>
        </w:rPr>
        <w:t>to include a rich variety of</w:t>
      </w:r>
      <w:r w:rsidR="00C3611F" w:rsidRPr="005E3C5F">
        <w:rPr>
          <w:rFonts w:ascii="Kristen ITC" w:hAnsi="Kristen ITC" w:cstheme="majorHAnsi"/>
          <w:sz w:val="18"/>
        </w:rPr>
        <w:t xml:space="preserve"> </w:t>
      </w:r>
      <w:r w:rsidR="00C3611F" w:rsidRPr="005E3C5F">
        <w:rPr>
          <w:rFonts w:ascii="Kristen ITC" w:hAnsi="Kristen ITC" w:cstheme="majorHAnsi"/>
          <w:b/>
          <w:sz w:val="18"/>
        </w:rPr>
        <w:t>engaging</w:t>
      </w:r>
      <w:r w:rsidR="00C3611F" w:rsidRPr="005E3C5F">
        <w:rPr>
          <w:rFonts w:ascii="Kristen ITC" w:hAnsi="Kristen ITC" w:cstheme="majorHAnsi"/>
          <w:sz w:val="18"/>
        </w:rPr>
        <w:t xml:space="preserve"> and </w:t>
      </w:r>
      <w:r w:rsidR="00C3611F" w:rsidRPr="005E3C5F">
        <w:rPr>
          <w:rFonts w:ascii="Kristen ITC" w:hAnsi="Kristen ITC" w:cstheme="majorHAnsi"/>
          <w:b/>
          <w:sz w:val="18"/>
        </w:rPr>
        <w:t>exciting</w:t>
      </w:r>
      <w:r w:rsidR="00C3611F" w:rsidRPr="005E3C5F">
        <w:rPr>
          <w:rFonts w:ascii="Kristen ITC" w:hAnsi="Kristen ITC" w:cstheme="majorHAnsi"/>
          <w:sz w:val="18"/>
        </w:rPr>
        <w:t xml:space="preserve"> </w:t>
      </w:r>
      <w:r w:rsidR="00EE72F4">
        <w:rPr>
          <w:rFonts w:ascii="Kristen ITC" w:hAnsi="Kristen ITC" w:cstheme="majorHAnsi"/>
          <w:sz w:val="18"/>
        </w:rPr>
        <w:t>substantive themes and topics, carefully structured using our sequence of learning and retrieval questions</w:t>
      </w:r>
      <w:r w:rsidR="00E1264D">
        <w:rPr>
          <w:rFonts w:ascii="Kristen ITC" w:hAnsi="Kristen ITC" w:cstheme="majorHAnsi"/>
          <w:sz w:val="18"/>
        </w:rPr>
        <w:t xml:space="preserve">.  This </w:t>
      </w:r>
      <w:r w:rsidR="00E23D5D">
        <w:rPr>
          <w:rFonts w:ascii="Kristen ITC" w:hAnsi="Kristen ITC" w:cstheme="majorHAnsi"/>
          <w:sz w:val="18"/>
        </w:rPr>
        <w:t>includes</w:t>
      </w:r>
      <w:r w:rsidR="00701FC2">
        <w:rPr>
          <w:rFonts w:ascii="Kristen ITC" w:hAnsi="Kristen ITC" w:cstheme="majorHAnsi"/>
          <w:sz w:val="18"/>
        </w:rPr>
        <w:t xml:space="preserve"> engaging with high quality</w:t>
      </w:r>
      <w:r w:rsidR="00EE72F4">
        <w:rPr>
          <w:rFonts w:ascii="Kristen ITC" w:hAnsi="Kristen ITC" w:cstheme="majorHAnsi"/>
          <w:sz w:val="18"/>
        </w:rPr>
        <w:t xml:space="preserve"> </w:t>
      </w:r>
      <w:r w:rsidR="00701FC2">
        <w:rPr>
          <w:rFonts w:ascii="Kristen ITC" w:hAnsi="Kristen ITC" w:cstheme="majorHAnsi"/>
          <w:sz w:val="18"/>
        </w:rPr>
        <w:t xml:space="preserve">geographical </w:t>
      </w:r>
      <w:r w:rsidR="00EE72F4">
        <w:rPr>
          <w:rFonts w:ascii="Kristen ITC" w:hAnsi="Kristen ITC" w:cstheme="majorHAnsi"/>
          <w:sz w:val="18"/>
        </w:rPr>
        <w:t>workshops</w:t>
      </w:r>
      <w:r w:rsidR="00FA12F4">
        <w:rPr>
          <w:rFonts w:ascii="Kristen ITC" w:hAnsi="Kristen ITC" w:cstheme="majorHAnsi"/>
          <w:sz w:val="18"/>
        </w:rPr>
        <w:t>/outings</w:t>
      </w:r>
      <w:r w:rsidR="00701FC2">
        <w:rPr>
          <w:rFonts w:ascii="Kristen ITC" w:hAnsi="Kristen ITC" w:cstheme="majorHAnsi"/>
          <w:sz w:val="18"/>
        </w:rPr>
        <w:t xml:space="preserve">. </w:t>
      </w:r>
      <w:r w:rsidR="00C3611F">
        <w:rPr>
          <w:rFonts w:ascii="Kristen ITC" w:hAnsi="Kristen ITC" w:cstheme="majorHAnsi"/>
          <w:sz w:val="18"/>
        </w:rPr>
        <w:t>P</w:t>
      </w:r>
      <w:r w:rsidR="00C3611F" w:rsidRPr="005E3C5F">
        <w:rPr>
          <w:rFonts w:ascii="Kristen ITC" w:hAnsi="Kristen ITC" w:cstheme="majorHAnsi"/>
          <w:sz w:val="18"/>
        </w:rPr>
        <w:t xml:space="preserve">rogression </w:t>
      </w:r>
      <w:r w:rsidR="00C3611F">
        <w:rPr>
          <w:rFonts w:ascii="Kristen ITC" w:hAnsi="Kristen ITC" w:cstheme="majorHAnsi"/>
          <w:sz w:val="18"/>
        </w:rPr>
        <w:t xml:space="preserve">of </w:t>
      </w:r>
      <w:r w:rsidR="00C3611F" w:rsidRPr="005E3C5F">
        <w:rPr>
          <w:rFonts w:ascii="Kristen ITC" w:hAnsi="Kristen ITC" w:cstheme="majorHAnsi"/>
          <w:sz w:val="18"/>
        </w:rPr>
        <w:t xml:space="preserve">knowledge, skills and vocabulary </w:t>
      </w:r>
      <w:r w:rsidR="00FA0348">
        <w:rPr>
          <w:rFonts w:ascii="Kristen ITC" w:hAnsi="Kristen ITC" w:cstheme="majorHAnsi"/>
          <w:sz w:val="18"/>
        </w:rPr>
        <w:t>are</w:t>
      </w:r>
      <w:r w:rsidR="00C3611F" w:rsidRPr="005E3C5F">
        <w:rPr>
          <w:rFonts w:ascii="Kristen ITC" w:hAnsi="Kristen ITC" w:cstheme="majorHAnsi"/>
          <w:sz w:val="18"/>
        </w:rPr>
        <w:t xml:space="preserve"> </w:t>
      </w:r>
      <w:r w:rsidR="00FA0348">
        <w:rPr>
          <w:rFonts w:ascii="Kristen ITC" w:hAnsi="Kristen ITC" w:cstheme="majorHAnsi"/>
          <w:sz w:val="18"/>
        </w:rPr>
        <w:t xml:space="preserve">all </w:t>
      </w:r>
      <w:r w:rsidR="00C3611F" w:rsidRPr="00B74E4E">
        <w:rPr>
          <w:rFonts w:ascii="Kristen ITC" w:hAnsi="Kristen ITC" w:cstheme="majorHAnsi"/>
          <w:b/>
          <w:sz w:val="18"/>
        </w:rPr>
        <w:t xml:space="preserve">systematically </w:t>
      </w:r>
      <w:r w:rsidR="00E1264D" w:rsidRPr="00B74E4E">
        <w:rPr>
          <w:rFonts w:ascii="Kristen ITC" w:hAnsi="Kristen ITC" w:cstheme="majorHAnsi"/>
          <w:b/>
          <w:sz w:val="18"/>
        </w:rPr>
        <w:t>planned</w:t>
      </w:r>
      <w:r w:rsidR="00E1264D">
        <w:rPr>
          <w:rFonts w:ascii="Kristen ITC" w:hAnsi="Kristen ITC" w:cstheme="majorHAnsi"/>
          <w:sz w:val="18"/>
        </w:rPr>
        <w:t xml:space="preserve"> so that by the end of Y</w:t>
      </w:r>
      <w:r w:rsidR="00C3611F" w:rsidRPr="005E3C5F">
        <w:rPr>
          <w:rFonts w:ascii="Kristen ITC" w:hAnsi="Kristen ITC" w:cstheme="majorHAnsi"/>
          <w:sz w:val="18"/>
        </w:rPr>
        <w:t>ear 6</w:t>
      </w:r>
      <w:r w:rsidR="00C3611F">
        <w:rPr>
          <w:rFonts w:ascii="Kristen ITC" w:hAnsi="Kristen ITC" w:cstheme="majorHAnsi"/>
          <w:sz w:val="18"/>
        </w:rPr>
        <w:t>, pupils</w:t>
      </w:r>
      <w:r w:rsidR="00C3611F" w:rsidRPr="005E3C5F">
        <w:rPr>
          <w:rFonts w:ascii="Kristen ITC" w:hAnsi="Kristen ITC" w:cstheme="majorHAnsi"/>
          <w:sz w:val="18"/>
        </w:rPr>
        <w:t xml:space="preserve"> </w:t>
      </w:r>
      <w:r w:rsidR="00C3611F">
        <w:rPr>
          <w:rFonts w:ascii="Kristen ITC" w:hAnsi="Kristen ITC" w:cstheme="majorHAnsi"/>
          <w:sz w:val="18"/>
        </w:rPr>
        <w:t xml:space="preserve">are </w:t>
      </w:r>
      <w:r w:rsidR="00FA0348" w:rsidRPr="00FA0348">
        <w:rPr>
          <w:rFonts w:ascii="Kristen ITC" w:hAnsi="Kristen ITC" w:cstheme="majorHAnsi"/>
          <w:sz w:val="18"/>
        </w:rPr>
        <w:t>ready</w:t>
      </w:r>
      <w:r w:rsidR="00C3611F">
        <w:rPr>
          <w:rFonts w:ascii="Kristen ITC" w:hAnsi="Kristen ITC" w:cstheme="majorHAnsi"/>
          <w:sz w:val="18"/>
        </w:rPr>
        <w:t xml:space="preserve"> for the next stage of their education</w:t>
      </w:r>
      <w:r w:rsidR="00C3611F" w:rsidRPr="005E3C5F">
        <w:rPr>
          <w:rFonts w:ascii="Kristen ITC" w:hAnsi="Kristen ITC" w:cstheme="majorHAnsi"/>
          <w:sz w:val="18"/>
        </w:rPr>
        <w:t>.</w:t>
      </w:r>
      <w:r w:rsidR="00C3611F">
        <w:rPr>
          <w:rFonts w:ascii="Kristen ITC" w:hAnsi="Kristen ITC" w:cstheme="majorHAnsi"/>
          <w:sz w:val="18"/>
        </w:rPr>
        <w:t xml:space="preserve"> </w:t>
      </w:r>
      <w:r w:rsidRPr="005E3C5F">
        <w:rPr>
          <w:rFonts w:ascii="Kristen ITC" w:hAnsi="Kristen ITC" w:cstheme="majorHAnsi"/>
          <w:sz w:val="18"/>
        </w:rPr>
        <w:t xml:space="preserve">The teaching of </w:t>
      </w:r>
      <w:r w:rsidR="00701FC2">
        <w:rPr>
          <w:rFonts w:ascii="Kristen ITC" w:hAnsi="Kristen ITC" w:cstheme="majorHAnsi"/>
          <w:sz w:val="18"/>
        </w:rPr>
        <w:t>geography</w:t>
      </w:r>
      <w:r w:rsidRPr="005E3C5F">
        <w:rPr>
          <w:rFonts w:ascii="Kristen ITC" w:hAnsi="Kristen ITC" w:cstheme="majorHAnsi"/>
          <w:sz w:val="18"/>
        </w:rPr>
        <w:t xml:space="preserve"> in our </w:t>
      </w:r>
      <w:r>
        <w:rPr>
          <w:rFonts w:ascii="Kristen ITC" w:hAnsi="Kristen ITC" w:cstheme="majorHAnsi"/>
          <w:sz w:val="18"/>
        </w:rPr>
        <w:t>school</w:t>
      </w:r>
      <w:r w:rsidRPr="005E3C5F">
        <w:rPr>
          <w:rFonts w:ascii="Kristen ITC" w:hAnsi="Kristen ITC" w:cstheme="majorHAnsi"/>
          <w:sz w:val="18"/>
        </w:rPr>
        <w:t xml:space="preserve"> is intended to </w:t>
      </w:r>
      <w:r w:rsidR="00FA0348">
        <w:rPr>
          <w:rFonts w:ascii="Kristen ITC" w:hAnsi="Kristen ITC" w:cstheme="majorHAnsi"/>
          <w:b/>
          <w:sz w:val="18"/>
        </w:rPr>
        <w:t>empower</w:t>
      </w:r>
      <w:r w:rsidRPr="005E3C5F">
        <w:rPr>
          <w:rFonts w:ascii="Kristen ITC" w:hAnsi="Kristen ITC" w:cstheme="majorHAnsi"/>
          <w:sz w:val="18"/>
        </w:rPr>
        <w:t xml:space="preserve"> pupils </w:t>
      </w:r>
      <w:r w:rsidR="00E1264D">
        <w:rPr>
          <w:rFonts w:ascii="Kristen ITC" w:hAnsi="Kristen ITC" w:cstheme="majorHAnsi"/>
          <w:sz w:val="18"/>
        </w:rPr>
        <w:t xml:space="preserve">with the </w:t>
      </w:r>
      <w:r w:rsidR="00FA12F4">
        <w:rPr>
          <w:rFonts w:ascii="Kristen ITC" w:hAnsi="Kristen ITC" w:cstheme="majorHAnsi"/>
          <w:sz w:val="18"/>
        </w:rPr>
        <w:t xml:space="preserve">disciplinary knowledge and skills to inspire pupils’ curiosity and desire </w:t>
      </w:r>
      <w:r w:rsidR="00701FC2">
        <w:rPr>
          <w:rFonts w:ascii="Kristen ITC" w:hAnsi="Kristen ITC" w:cstheme="majorHAnsi"/>
          <w:sz w:val="18"/>
        </w:rPr>
        <w:t>to continue to learn about the wider world.</w:t>
      </w:r>
    </w:p>
    <w:p w14:paraId="406C5B60" w14:textId="368C04A7" w:rsidR="00C3611F" w:rsidRPr="00775291" w:rsidRDefault="00775291" w:rsidP="00C3611F">
      <w:pPr>
        <w:spacing w:after="120"/>
        <w:jc w:val="both"/>
        <w:rPr>
          <w:rFonts w:ascii="Kristen ITC" w:hAnsi="Kristen ITC" w:cstheme="majorHAnsi"/>
          <w:b/>
          <w:sz w:val="18"/>
        </w:rPr>
      </w:pPr>
      <w:r>
        <w:rPr>
          <w:rFonts w:ascii="Kristen ITC" w:hAnsi="Kristen ITC" w:cstheme="majorHAnsi"/>
          <w:sz w:val="18"/>
        </w:rPr>
        <w:t xml:space="preserve">Our </w:t>
      </w:r>
      <w:r w:rsidRPr="00775291">
        <w:rPr>
          <w:rFonts w:ascii="Kristen ITC" w:hAnsi="Kristen ITC" w:cstheme="majorHAnsi"/>
          <w:b/>
          <w:sz w:val="18"/>
        </w:rPr>
        <w:t>curriculum pedagogy</w:t>
      </w:r>
      <w:r w:rsidRPr="00775291">
        <w:rPr>
          <w:rFonts w:ascii="Kristen ITC" w:hAnsi="Kristen ITC" w:cstheme="majorHAnsi"/>
          <w:sz w:val="18"/>
        </w:rPr>
        <w:t xml:space="preserve"> is based on four distinct stages</w:t>
      </w:r>
      <w:r>
        <w:rPr>
          <w:rFonts w:ascii="Kristen ITC" w:hAnsi="Kristen ITC" w:cstheme="majorHAnsi"/>
          <w:sz w:val="18"/>
        </w:rPr>
        <w:t xml:space="preserve"> which aim </w:t>
      </w:r>
      <w:r w:rsidR="00604A52">
        <w:rPr>
          <w:rFonts w:ascii="Kristen ITC" w:hAnsi="Kristen ITC" w:cstheme="majorHAnsi"/>
          <w:sz w:val="18"/>
        </w:rPr>
        <w:t>develop children’s knowledge over time as well as provide them with opportunities to apply that knowledge and express what they have learnt.</w:t>
      </w:r>
      <w:r>
        <w:rPr>
          <w:rFonts w:ascii="Kristen ITC" w:hAnsi="Kristen ITC" w:cstheme="majorHAnsi"/>
          <w:sz w:val="18"/>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47"/>
        <w:gridCol w:w="3847"/>
        <w:gridCol w:w="3847"/>
        <w:gridCol w:w="3847"/>
      </w:tblGrid>
      <w:tr w:rsidR="00C3611F" w14:paraId="5AB65B6A" w14:textId="77777777" w:rsidTr="00B74E4E">
        <w:tc>
          <w:tcPr>
            <w:tcW w:w="3847" w:type="dxa"/>
            <w:tcBorders>
              <w:right w:val="single" w:sz="48" w:space="0" w:color="FFFFFF" w:themeColor="background1"/>
            </w:tcBorders>
          </w:tcPr>
          <w:p w14:paraId="6B0D2353" w14:textId="77777777" w:rsidR="00DC1564" w:rsidRDefault="00DC1564" w:rsidP="00083ADD">
            <w:pPr>
              <w:jc w:val="center"/>
              <w:outlineLvl w:val="5"/>
              <w:rPr>
                <w:rFonts w:ascii="Kristen ITC" w:eastAsia="Times New Roman" w:hAnsi="Kristen ITC" w:cstheme="majorHAnsi"/>
                <w:b/>
                <w:color w:val="DE7911"/>
                <w:sz w:val="24"/>
                <w:szCs w:val="20"/>
                <w:lang w:eastAsia="en-GB"/>
              </w:rPr>
            </w:pPr>
          </w:p>
          <w:p w14:paraId="17FA55C2" w14:textId="3F062D85" w:rsidR="00C3611F" w:rsidRPr="00775291" w:rsidRDefault="00C3611F" w:rsidP="00083ADD">
            <w:pPr>
              <w:jc w:val="center"/>
              <w:outlineLvl w:val="5"/>
              <w:rPr>
                <w:rFonts w:ascii="Kristen ITC" w:eastAsia="Times New Roman" w:hAnsi="Kristen ITC" w:cstheme="majorHAnsi"/>
                <w:b/>
                <w:color w:val="000000"/>
                <w:sz w:val="24"/>
                <w:szCs w:val="20"/>
                <w:lang w:eastAsia="en-GB"/>
              </w:rPr>
            </w:pPr>
            <w:r w:rsidRPr="00775291">
              <w:rPr>
                <w:rFonts w:ascii="Kristen ITC" w:eastAsia="Times New Roman" w:hAnsi="Kristen ITC" w:cstheme="majorHAnsi"/>
                <w:b/>
                <w:color w:val="DE7911"/>
                <w:sz w:val="24"/>
                <w:szCs w:val="20"/>
                <w:lang w:eastAsia="en-GB"/>
              </w:rPr>
              <w:t>Engage</w:t>
            </w:r>
          </w:p>
        </w:tc>
        <w:tc>
          <w:tcPr>
            <w:tcW w:w="3847" w:type="dxa"/>
            <w:tcBorders>
              <w:left w:val="single" w:sz="48" w:space="0" w:color="FFFFFF" w:themeColor="background1"/>
              <w:right w:val="single" w:sz="48" w:space="0" w:color="FFFFFF" w:themeColor="background1"/>
            </w:tcBorders>
          </w:tcPr>
          <w:p w14:paraId="17701C30" w14:textId="77777777" w:rsidR="00DC1564" w:rsidRDefault="00DC1564" w:rsidP="00083ADD">
            <w:pPr>
              <w:pStyle w:val="Heading6"/>
              <w:spacing w:before="0" w:beforeAutospacing="0" w:after="0" w:afterAutospacing="0"/>
              <w:jc w:val="center"/>
              <w:outlineLvl w:val="5"/>
              <w:rPr>
                <w:rFonts w:ascii="Kristen ITC" w:hAnsi="Kristen ITC" w:cstheme="majorHAnsi"/>
                <w:bCs w:val="0"/>
                <w:color w:val="91125F"/>
                <w:sz w:val="24"/>
                <w:szCs w:val="20"/>
              </w:rPr>
            </w:pPr>
          </w:p>
          <w:p w14:paraId="79B8ABD2" w14:textId="72112973" w:rsidR="00C3611F" w:rsidRPr="00775291" w:rsidRDefault="00C3611F" w:rsidP="00083ADD">
            <w:pPr>
              <w:pStyle w:val="Heading6"/>
              <w:spacing w:before="0" w:beforeAutospacing="0" w:after="0" w:afterAutospacing="0"/>
              <w:jc w:val="center"/>
              <w:outlineLvl w:val="5"/>
              <w:rPr>
                <w:rFonts w:ascii="Kristen ITC" w:hAnsi="Kristen ITC" w:cstheme="majorHAnsi"/>
                <w:bCs w:val="0"/>
                <w:color w:val="000000"/>
                <w:sz w:val="24"/>
                <w:szCs w:val="20"/>
              </w:rPr>
            </w:pPr>
            <w:r w:rsidRPr="00775291">
              <w:rPr>
                <w:rFonts w:ascii="Kristen ITC" w:hAnsi="Kristen ITC" w:cstheme="majorHAnsi"/>
                <w:bCs w:val="0"/>
                <w:color w:val="91125F"/>
                <w:sz w:val="24"/>
                <w:szCs w:val="20"/>
              </w:rPr>
              <w:t>Develop</w:t>
            </w:r>
          </w:p>
        </w:tc>
        <w:tc>
          <w:tcPr>
            <w:tcW w:w="3847" w:type="dxa"/>
            <w:tcBorders>
              <w:left w:val="single" w:sz="48" w:space="0" w:color="FFFFFF" w:themeColor="background1"/>
              <w:right w:val="single" w:sz="48" w:space="0" w:color="FFFFFF" w:themeColor="background1"/>
            </w:tcBorders>
          </w:tcPr>
          <w:p w14:paraId="75E527D0" w14:textId="77777777" w:rsidR="00DC1564" w:rsidRDefault="00DC1564" w:rsidP="00083ADD">
            <w:pPr>
              <w:pStyle w:val="Heading6"/>
              <w:spacing w:before="0" w:beforeAutospacing="0" w:after="0" w:afterAutospacing="0"/>
              <w:jc w:val="center"/>
              <w:outlineLvl w:val="5"/>
              <w:rPr>
                <w:rFonts w:ascii="Kristen ITC" w:hAnsi="Kristen ITC" w:cstheme="majorHAnsi"/>
                <w:bCs w:val="0"/>
                <w:color w:val="00959F"/>
                <w:sz w:val="24"/>
                <w:szCs w:val="20"/>
              </w:rPr>
            </w:pPr>
          </w:p>
          <w:p w14:paraId="3CA487E8" w14:textId="42F61735" w:rsidR="00C3611F" w:rsidRPr="00775291" w:rsidRDefault="00C3611F" w:rsidP="00083ADD">
            <w:pPr>
              <w:pStyle w:val="Heading6"/>
              <w:spacing w:before="0" w:beforeAutospacing="0" w:after="0" w:afterAutospacing="0"/>
              <w:jc w:val="center"/>
              <w:outlineLvl w:val="5"/>
              <w:rPr>
                <w:rFonts w:ascii="Kristen ITC" w:hAnsi="Kristen ITC" w:cstheme="majorHAnsi"/>
                <w:bCs w:val="0"/>
                <w:color w:val="000000"/>
                <w:sz w:val="24"/>
                <w:szCs w:val="20"/>
              </w:rPr>
            </w:pPr>
            <w:r w:rsidRPr="00775291">
              <w:rPr>
                <w:rFonts w:ascii="Kristen ITC" w:hAnsi="Kristen ITC" w:cstheme="majorHAnsi"/>
                <w:bCs w:val="0"/>
                <w:color w:val="00959F"/>
                <w:sz w:val="24"/>
                <w:szCs w:val="20"/>
              </w:rPr>
              <w:t>Innovate</w:t>
            </w:r>
          </w:p>
        </w:tc>
        <w:tc>
          <w:tcPr>
            <w:tcW w:w="3847" w:type="dxa"/>
            <w:tcBorders>
              <w:left w:val="single" w:sz="48" w:space="0" w:color="FFFFFF" w:themeColor="background1"/>
            </w:tcBorders>
          </w:tcPr>
          <w:p w14:paraId="601AB147" w14:textId="77777777" w:rsidR="00DC1564" w:rsidRDefault="00DC1564" w:rsidP="00083ADD">
            <w:pPr>
              <w:pStyle w:val="Heading6"/>
              <w:spacing w:before="0" w:beforeAutospacing="0" w:after="0" w:afterAutospacing="0"/>
              <w:jc w:val="center"/>
              <w:outlineLvl w:val="5"/>
              <w:rPr>
                <w:rFonts w:ascii="Kristen ITC" w:hAnsi="Kristen ITC" w:cstheme="majorHAnsi"/>
                <w:bCs w:val="0"/>
                <w:color w:val="F02836"/>
                <w:sz w:val="24"/>
                <w:szCs w:val="20"/>
              </w:rPr>
            </w:pPr>
          </w:p>
          <w:p w14:paraId="0EFEA96C" w14:textId="7335556A" w:rsidR="00C3611F" w:rsidRPr="00B74E4E" w:rsidRDefault="00C3611F" w:rsidP="00083ADD">
            <w:pPr>
              <w:pStyle w:val="Heading6"/>
              <w:spacing w:before="0" w:beforeAutospacing="0" w:after="0" w:afterAutospacing="0"/>
              <w:jc w:val="center"/>
              <w:outlineLvl w:val="5"/>
              <w:rPr>
                <w:rFonts w:ascii="Kristen ITC" w:hAnsi="Kristen ITC" w:cstheme="majorHAnsi"/>
                <w:bCs w:val="0"/>
                <w:color w:val="F02836"/>
                <w:sz w:val="24"/>
                <w:szCs w:val="20"/>
              </w:rPr>
            </w:pPr>
            <w:r w:rsidRPr="00B74E4E">
              <w:rPr>
                <w:rFonts w:ascii="Kristen ITC" w:hAnsi="Kristen ITC" w:cstheme="majorHAnsi"/>
                <w:bCs w:val="0"/>
                <w:color w:val="F02836"/>
                <w:sz w:val="24"/>
                <w:szCs w:val="20"/>
              </w:rPr>
              <w:t>Express</w:t>
            </w:r>
          </w:p>
        </w:tc>
      </w:tr>
      <w:tr w:rsidR="00C3611F" w14:paraId="098B9CC4" w14:textId="77777777" w:rsidTr="00B74E4E">
        <w:tc>
          <w:tcPr>
            <w:tcW w:w="3847" w:type="dxa"/>
            <w:tcBorders>
              <w:right w:val="single" w:sz="48" w:space="0" w:color="FFFFFF" w:themeColor="background1"/>
            </w:tcBorders>
            <w:shd w:val="clear" w:color="auto" w:fill="DE7911"/>
            <w:vAlign w:val="center"/>
          </w:tcPr>
          <w:p w14:paraId="20DDE0C7" w14:textId="77777777" w:rsidR="00C3611F" w:rsidRPr="00D940DF" w:rsidRDefault="00C3611F" w:rsidP="00083ADD">
            <w:pPr>
              <w:spacing w:before="80" w:after="80"/>
              <w:jc w:val="both"/>
              <w:rPr>
                <w:rFonts w:ascii="Eras Light ITC" w:eastAsia="Times New Roman" w:hAnsi="Eras Light ITC" w:cstheme="majorHAnsi"/>
                <w:b/>
                <w:color w:val="FFFFFF" w:themeColor="background1"/>
                <w:sz w:val="18"/>
                <w:szCs w:val="20"/>
                <w:lang w:eastAsia="en-GB"/>
              </w:rPr>
            </w:pPr>
            <w:r>
              <w:rPr>
                <w:rFonts w:ascii="Eras Light ITC" w:eastAsia="Times New Roman" w:hAnsi="Eras Light ITC" w:cstheme="majorHAnsi"/>
                <w:b/>
                <w:color w:val="FFFFFF" w:themeColor="background1"/>
                <w:sz w:val="18"/>
                <w:szCs w:val="20"/>
                <w:lang w:eastAsia="en-GB"/>
              </w:rPr>
              <w:t xml:space="preserve">Engage </w:t>
            </w:r>
            <w:r w:rsidRPr="00D940DF">
              <w:rPr>
                <w:rFonts w:ascii="Eras Light ITC" w:eastAsia="Times New Roman" w:hAnsi="Eras Light ITC" w:cstheme="majorHAnsi"/>
                <w:b/>
                <w:color w:val="FFFFFF" w:themeColor="background1"/>
                <w:sz w:val="18"/>
                <w:szCs w:val="20"/>
                <w:lang w:eastAsia="en-GB"/>
              </w:rPr>
              <w:t>in memorable experience</w:t>
            </w:r>
            <w:r>
              <w:rPr>
                <w:rFonts w:ascii="Eras Light ITC" w:eastAsia="Times New Roman" w:hAnsi="Eras Light ITC" w:cstheme="majorHAnsi"/>
                <w:b/>
                <w:color w:val="FFFFFF" w:themeColor="background1"/>
                <w:sz w:val="18"/>
                <w:szCs w:val="20"/>
                <w:lang w:eastAsia="en-GB"/>
              </w:rPr>
              <w:t>s</w:t>
            </w:r>
            <w:r w:rsidRPr="00D940DF">
              <w:rPr>
                <w:rFonts w:ascii="Eras Light ITC" w:eastAsia="Times New Roman" w:hAnsi="Eras Light ITC" w:cstheme="majorHAnsi"/>
                <w:b/>
                <w:color w:val="FFFFFF" w:themeColor="background1"/>
                <w:sz w:val="18"/>
                <w:szCs w:val="20"/>
                <w:lang w:eastAsia="en-GB"/>
              </w:rPr>
              <w:t xml:space="preserve"> </w:t>
            </w:r>
            <w:r>
              <w:rPr>
                <w:rFonts w:ascii="Eras Light ITC" w:eastAsia="Times New Roman" w:hAnsi="Eras Light ITC" w:cstheme="majorHAnsi"/>
                <w:b/>
                <w:color w:val="FFFFFF" w:themeColor="background1"/>
                <w:sz w:val="18"/>
                <w:szCs w:val="20"/>
                <w:lang w:eastAsia="en-GB"/>
              </w:rPr>
              <w:t>that</w:t>
            </w:r>
            <w:r w:rsidRPr="00D940DF">
              <w:rPr>
                <w:rFonts w:ascii="Eras Light ITC" w:eastAsia="Times New Roman" w:hAnsi="Eras Light ITC" w:cstheme="majorHAnsi"/>
                <w:b/>
                <w:color w:val="FFFFFF" w:themeColor="background1"/>
                <w:sz w:val="18"/>
                <w:szCs w:val="20"/>
                <w:lang w:eastAsia="en-GB"/>
              </w:rPr>
              <w:t xml:space="preserve"> stimulate </w:t>
            </w:r>
            <w:r>
              <w:rPr>
                <w:rFonts w:ascii="Eras Light ITC" w:eastAsia="Times New Roman" w:hAnsi="Eras Light ITC" w:cstheme="majorHAnsi"/>
                <w:b/>
                <w:color w:val="FFFFFF" w:themeColor="background1"/>
                <w:sz w:val="18"/>
                <w:szCs w:val="20"/>
                <w:lang w:eastAsia="en-GB"/>
              </w:rPr>
              <w:t xml:space="preserve">children’s </w:t>
            </w:r>
            <w:r w:rsidRPr="00D940DF">
              <w:rPr>
                <w:rFonts w:ascii="Eras Light ITC" w:eastAsia="Times New Roman" w:hAnsi="Eras Light ITC" w:cstheme="majorHAnsi"/>
                <w:b/>
                <w:color w:val="FFFFFF" w:themeColor="background1"/>
                <w:sz w:val="18"/>
                <w:szCs w:val="20"/>
                <w:lang w:eastAsia="en-GB"/>
              </w:rPr>
              <w:t>curiosit</w:t>
            </w:r>
            <w:r>
              <w:rPr>
                <w:rFonts w:ascii="Eras Light ITC" w:eastAsia="Times New Roman" w:hAnsi="Eras Light ITC" w:cstheme="majorHAnsi"/>
                <w:b/>
                <w:color w:val="FFFFFF" w:themeColor="background1"/>
                <w:sz w:val="18"/>
                <w:szCs w:val="20"/>
                <w:lang w:eastAsia="en-GB"/>
              </w:rPr>
              <w:t xml:space="preserve">y, leading them to </w:t>
            </w:r>
            <w:r w:rsidRPr="00D940DF">
              <w:rPr>
                <w:rFonts w:ascii="Eras Light ITC" w:eastAsia="Times New Roman" w:hAnsi="Eras Light ITC" w:cstheme="majorHAnsi"/>
                <w:b/>
                <w:color w:val="FFFFFF" w:themeColor="background1"/>
                <w:sz w:val="18"/>
                <w:szCs w:val="20"/>
                <w:lang w:eastAsia="en-GB"/>
              </w:rPr>
              <w:t>ask questions and talk about their prior learning.</w:t>
            </w:r>
          </w:p>
        </w:tc>
        <w:tc>
          <w:tcPr>
            <w:tcW w:w="3847" w:type="dxa"/>
            <w:tcBorders>
              <w:left w:val="single" w:sz="48" w:space="0" w:color="FFFFFF" w:themeColor="background1"/>
              <w:right w:val="single" w:sz="48" w:space="0" w:color="FFFFFF" w:themeColor="background1"/>
            </w:tcBorders>
            <w:shd w:val="clear" w:color="auto" w:fill="91125F"/>
            <w:vAlign w:val="center"/>
          </w:tcPr>
          <w:p w14:paraId="7B050203" w14:textId="77777777" w:rsidR="00C3611F" w:rsidRPr="00D940DF" w:rsidRDefault="00C3611F" w:rsidP="00083ADD">
            <w:pPr>
              <w:pStyle w:val="NormalWeb"/>
              <w:spacing w:before="80" w:beforeAutospacing="0" w:after="80" w:afterAutospacing="0"/>
              <w:jc w:val="both"/>
              <w:rPr>
                <w:rFonts w:ascii="Eras Light ITC" w:hAnsi="Eras Light ITC" w:cstheme="majorHAnsi"/>
                <w:b/>
                <w:color w:val="FFFFFF" w:themeColor="background1"/>
                <w:sz w:val="18"/>
                <w:szCs w:val="20"/>
              </w:rPr>
            </w:pPr>
            <w:r>
              <w:rPr>
                <w:rFonts w:ascii="Eras Light ITC" w:hAnsi="Eras Light ITC" w:cstheme="majorHAnsi"/>
                <w:b/>
                <w:color w:val="FFFFFF" w:themeColor="background1"/>
                <w:sz w:val="18"/>
                <w:szCs w:val="20"/>
              </w:rPr>
              <w:t>Develop new s</w:t>
            </w:r>
            <w:r w:rsidRPr="00D940DF">
              <w:rPr>
                <w:rFonts w:ascii="Eras Light ITC" w:hAnsi="Eras Light ITC" w:cstheme="majorHAnsi"/>
                <w:b/>
                <w:color w:val="FFFFFF" w:themeColor="background1"/>
                <w:sz w:val="18"/>
                <w:szCs w:val="20"/>
              </w:rPr>
              <w:t>kills</w:t>
            </w:r>
            <w:r>
              <w:rPr>
                <w:rFonts w:ascii="Eras Light ITC" w:hAnsi="Eras Light ITC" w:cstheme="majorHAnsi"/>
                <w:b/>
                <w:color w:val="FFFFFF" w:themeColor="background1"/>
                <w:sz w:val="18"/>
                <w:szCs w:val="20"/>
              </w:rPr>
              <w:t xml:space="preserve"> </w:t>
            </w:r>
            <w:r w:rsidRPr="00D940DF">
              <w:rPr>
                <w:rFonts w:ascii="Eras Light ITC" w:hAnsi="Eras Light ITC" w:cstheme="majorHAnsi"/>
                <w:b/>
                <w:color w:val="FFFFFF" w:themeColor="background1"/>
                <w:sz w:val="18"/>
                <w:szCs w:val="20"/>
              </w:rPr>
              <w:t>and knowledge</w:t>
            </w:r>
            <w:r>
              <w:rPr>
                <w:rFonts w:ascii="Eras Light ITC" w:hAnsi="Eras Light ITC" w:cstheme="majorHAnsi"/>
                <w:b/>
                <w:color w:val="FFFFFF" w:themeColor="background1"/>
                <w:sz w:val="18"/>
                <w:szCs w:val="20"/>
              </w:rPr>
              <w:t xml:space="preserve"> by delving deeply into a theme, where children m</w:t>
            </w:r>
            <w:r w:rsidRPr="00D940DF">
              <w:rPr>
                <w:rFonts w:ascii="Eras Light ITC" w:hAnsi="Eras Light ITC" w:cstheme="majorHAnsi"/>
                <w:b/>
                <w:color w:val="FFFFFF" w:themeColor="background1"/>
                <w:sz w:val="18"/>
                <w:szCs w:val="20"/>
              </w:rPr>
              <w:t>ak</w:t>
            </w:r>
            <w:r>
              <w:rPr>
                <w:rFonts w:ascii="Eras Light ITC" w:hAnsi="Eras Light ITC" w:cstheme="majorHAnsi"/>
                <w:b/>
                <w:color w:val="FFFFFF" w:themeColor="background1"/>
                <w:sz w:val="18"/>
                <w:szCs w:val="20"/>
              </w:rPr>
              <w:t>e</w:t>
            </w:r>
            <w:r w:rsidRPr="00D940DF">
              <w:rPr>
                <w:rFonts w:ascii="Eras Light ITC" w:hAnsi="Eras Light ITC" w:cstheme="majorHAnsi"/>
                <w:b/>
                <w:color w:val="FFFFFF" w:themeColor="background1"/>
                <w:sz w:val="18"/>
                <w:szCs w:val="20"/>
              </w:rPr>
              <w:t xml:space="preserve"> links</w:t>
            </w:r>
            <w:r>
              <w:rPr>
                <w:rFonts w:ascii="Eras Light ITC" w:hAnsi="Eras Light ITC" w:cstheme="majorHAnsi"/>
                <w:b/>
                <w:color w:val="FFFFFF" w:themeColor="background1"/>
                <w:sz w:val="18"/>
                <w:szCs w:val="20"/>
              </w:rPr>
              <w:t xml:space="preserve">, create, </w:t>
            </w:r>
            <w:r w:rsidRPr="00D940DF">
              <w:rPr>
                <w:rFonts w:ascii="Eras Light ITC" w:hAnsi="Eras Light ITC" w:cstheme="majorHAnsi"/>
                <w:b/>
                <w:color w:val="FFFFFF" w:themeColor="background1"/>
                <w:sz w:val="18"/>
                <w:szCs w:val="20"/>
              </w:rPr>
              <w:t>explor</w:t>
            </w:r>
            <w:r>
              <w:rPr>
                <w:rFonts w:ascii="Eras Light ITC" w:hAnsi="Eras Light ITC" w:cstheme="majorHAnsi"/>
                <w:b/>
                <w:color w:val="FFFFFF" w:themeColor="background1"/>
                <w:sz w:val="18"/>
                <w:szCs w:val="20"/>
              </w:rPr>
              <w:t>e</w:t>
            </w:r>
            <w:r w:rsidRPr="00D940DF">
              <w:rPr>
                <w:rFonts w:ascii="Eras Light ITC" w:hAnsi="Eras Light ITC" w:cstheme="majorHAnsi"/>
                <w:b/>
                <w:color w:val="FFFFFF" w:themeColor="background1"/>
                <w:sz w:val="18"/>
                <w:szCs w:val="20"/>
              </w:rPr>
              <w:t>, mak</w:t>
            </w:r>
            <w:r>
              <w:rPr>
                <w:rFonts w:ascii="Eras Light ITC" w:hAnsi="Eras Light ITC" w:cstheme="majorHAnsi"/>
                <w:b/>
                <w:color w:val="FFFFFF" w:themeColor="background1"/>
                <w:sz w:val="18"/>
                <w:szCs w:val="20"/>
              </w:rPr>
              <w:t>e</w:t>
            </w:r>
            <w:r w:rsidRPr="00D940DF">
              <w:rPr>
                <w:rFonts w:ascii="Eras Light ITC" w:hAnsi="Eras Light ITC" w:cstheme="majorHAnsi"/>
                <w:b/>
                <w:color w:val="FFFFFF" w:themeColor="background1"/>
                <w:sz w:val="18"/>
                <w:szCs w:val="20"/>
              </w:rPr>
              <w:t>, read and writ</w:t>
            </w:r>
            <w:r>
              <w:rPr>
                <w:rFonts w:ascii="Eras Light ITC" w:hAnsi="Eras Light ITC" w:cstheme="majorHAnsi"/>
                <w:b/>
                <w:color w:val="FFFFFF" w:themeColor="background1"/>
                <w:sz w:val="18"/>
                <w:szCs w:val="20"/>
              </w:rPr>
              <w:t>e.</w:t>
            </w:r>
          </w:p>
        </w:tc>
        <w:tc>
          <w:tcPr>
            <w:tcW w:w="3847" w:type="dxa"/>
            <w:tcBorders>
              <w:left w:val="single" w:sz="48" w:space="0" w:color="FFFFFF" w:themeColor="background1"/>
              <w:right w:val="single" w:sz="48" w:space="0" w:color="FFFFFF" w:themeColor="background1"/>
            </w:tcBorders>
            <w:shd w:val="clear" w:color="auto" w:fill="00959F"/>
            <w:vAlign w:val="center"/>
          </w:tcPr>
          <w:p w14:paraId="0A2B377C" w14:textId="6F175B04" w:rsidR="00C3611F" w:rsidRPr="00D940DF" w:rsidRDefault="00C3611F" w:rsidP="00083ADD">
            <w:pPr>
              <w:pStyle w:val="NormalWeb"/>
              <w:spacing w:before="80" w:beforeAutospacing="0" w:after="80" w:afterAutospacing="0"/>
              <w:jc w:val="both"/>
              <w:rPr>
                <w:rFonts w:ascii="Eras Light ITC" w:hAnsi="Eras Light ITC" w:cstheme="majorHAnsi"/>
                <w:b/>
                <w:color w:val="FFFFFF" w:themeColor="background1"/>
                <w:sz w:val="18"/>
                <w:szCs w:val="20"/>
              </w:rPr>
            </w:pPr>
            <w:r>
              <w:rPr>
                <w:rFonts w:ascii="Eras Light ITC" w:hAnsi="Eras Light ITC" w:cstheme="majorHAnsi"/>
                <w:b/>
                <w:color w:val="FFFFFF" w:themeColor="background1"/>
                <w:sz w:val="18"/>
                <w:szCs w:val="20"/>
              </w:rPr>
              <w:t>Innovate by returning to</w:t>
            </w:r>
            <w:r w:rsidRPr="00D940DF">
              <w:rPr>
                <w:rFonts w:ascii="Eras Light ITC" w:hAnsi="Eras Light ITC" w:cstheme="majorHAnsi"/>
                <w:b/>
                <w:color w:val="FFFFFF" w:themeColor="background1"/>
                <w:sz w:val="18"/>
                <w:szCs w:val="20"/>
              </w:rPr>
              <w:t xml:space="preserve"> </w:t>
            </w:r>
            <w:r>
              <w:rPr>
                <w:rFonts w:ascii="Eras Light ITC" w:hAnsi="Eras Light ITC" w:cstheme="majorHAnsi"/>
                <w:b/>
                <w:color w:val="FFFFFF" w:themeColor="background1"/>
                <w:sz w:val="18"/>
                <w:szCs w:val="20"/>
              </w:rPr>
              <w:t xml:space="preserve">prior </w:t>
            </w:r>
            <w:r w:rsidRPr="00D940DF">
              <w:rPr>
                <w:rFonts w:ascii="Eras Light ITC" w:hAnsi="Eras Light ITC" w:cstheme="majorHAnsi"/>
                <w:b/>
                <w:color w:val="FFFFFF" w:themeColor="background1"/>
                <w:sz w:val="18"/>
                <w:szCs w:val="20"/>
              </w:rPr>
              <w:t>knowledge</w:t>
            </w:r>
            <w:r>
              <w:rPr>
                <w:rFonts w:ascii="Eras Light ITC" w:hAnsi="Eras Light ITC" w:cstheme="majorHAnsi"/>
                <w:b/>
                <w:color w:val="FFFFFF" w:themeColor="background1"/>
                <w:sz w:val="18"/>
                <w:szCs w:val="20"/>
              </w:rPr>
              <w:t xml:space="preserve"> and </w:t>
            </w:r>
            <w:r w:rsidRPr="00D940DF">
              <w:rPr>
                <w:rFonts w:ascii="Eras Light ITC" w:hAnsi="Eras Light ITC" w:cstheme="majorHAnsi"/>
                <w:b/>
                <w:color w:val="FFFFFF" w:themeColor="background1"/>
                <w:sz w:val="18"/>
                <w:szCs w:val="20"/>
              </w:rPr>
              <w:t>skills</w:t>
            </w:r>
            <w:r>
              <w:rPr>
                <w:rFonts w:ascii="Eras Light ITC" w:hAnsi="Eras Light ITC" w:cstheme="majorHAnsi"/>
                <w:b/>
                <w:color w:val="FFFFFF" w:themeColor="background1"/>
                <w:sz w:val="18"/>
                <w:szCs w:val="20"/>
              </w:rPr>
              <w:t xml:space="preserve"> so that children can use and </w:t>
            </w:r>
            <w:r w:rsidRPr="00D940DF">
              <w:rPr>
                <w:rFonts w:ascii="Eras Light ITC" w:hAnsi="Eras Light ITC" w:cstheme="majorHAnsi"/>
                <w:b/>
                <w:color w:val="FFFFFF" w:themeColor="background1"/>
                <w:sz w:val="18"/>
                <w:szCs w:val="20"/>
              </w:rPr>
              <w:t>apply</w:t>
            </w:r>
            <w:r>
              <w:rPr>
                <w:rFonts w:ascii="Eras Light ITC" w:hAnsi="Eras Light ITC" w:cstheme="majorHAnsi"/>
                <w:b/>
                <w:color w:val="FFFFFF" w:themeColor="background1"/>
                <w:sz w:val="18"/>
                <w:szCs w:val="20"/>
              </w:rPr>
              <w:t xml:space="preserve"> these </w:t>
            </w:r>
            <w:r w:rsidRPr="00D940DF">
              <w:rPr>
                <w:rFonts w:ascii="Eras Light ITC" w:hAnsi="Eras Light ITC" w:cstheme="majorHAnsi"/>
                <w:b/>
                <w:color w:val="FFFFFF" w:themeColor="background1"/>
                <w:sz w:val="18"/>
                <w:szCs w:val="20"/>
              </w:rPr>
              <w:t>in new contexts</w:t>
            </w:r>
            <w:r>
              <w:rPr>
                <w:rFonts w:ascii="Eras Light ITC" w:hAnsi="Eras Light ITC" w:cstheme="majorHAnsi"/>
                <w:b/>
                <w:color w:val="FFFFFF" w:themeColor="background1"/>
                <w:sz w:val="18"/>
                <w:szCs w:val="20"/>
              </w:rPr>
              <w:t xml:space="preserve"> (in and out of school)</w:t>
            </w:r>
            <w:r w:rsidRPr="00D940DF">
              <w:rPr>
                <w:rFonts w:ascii="Eras Light ITC" w:hAnsi="Eras Light ITC" w:cstheme="majorHAnsi"/>
                <w:b/>
                <w:color w:val="FFFFFF" w:themeColor="background1"/>
                <w:sz w:val="18"/>
                <w:szCs w:val="20"/>
              </w:rPr>
              <w:t>.</w:t>
            </w:r>
          </w:p>
        </w:tc>
        <w:tc>
          <w:tcPr>
            <w:tcW w:w="3847" w:type="dxa"/>
            <w:tcBorders>
              <w:left w:val="single" w:sz="48" w:space="0" w:color="FFFFFF" w:themeColor="background1"/>
            </w:tcBorders>
            <w:shd w:val="clear" w:color="auto" w:fill="F02836"/>
            <w:vAlign w:val="center"/>
          </w:tcPr>
          <w:p w14:paraId="36FC5668" w14:textId="77777777" w:rsidR="00C3611F" w:rsidRPr="00D940DF" w:rsidRDefault="00C3611F" w:rsidP="00083ADD">
            <w:pPr>
              <w:pStyle w:val="NormalWeb"/>
              <w:spacing w:before="80" w:beforeAutospacing="0" w:after="80" w:afterAutospacing="0"/>
              <w:jc w:val="both"/>
              <w:rPr>
                <w:rFonts w:ascii="Eras Light ITC" w:hAnsi="Eras Light ITC" w:cstheme="majorHAnsi"/>
                <w:b/>
                <w:color w:val="FFFFFF" w:themeColor="background1"/>
                <w:sz w:val="18"/>
                <w:szCs w:val="20"/>
              </w:rPr>
            </w:pPr>
            <w:r>
              <w:rPr>
                <w:rFonts w:ascii="Eras Light ITC" w:hAnsi="Eras Light ITC" w:cstheme="majorHAnsi"/>
                <w:b/>
                <w:color w:val="FFFFFF" w:themeColor="background1"/>
                <w:sz w:val="18"/>
                <w:szCs w:val="20"/>
              </w:rPr>
              <w:t>Express what has been learned by providing</w:t>
            </w:r>
            <w:r w:rsidRPr="00D940DF">
              <w:rPr>
                <w:rFonts w:ascii="Eras Light ITC" w:hAnsi="Eras Light ITC" w:cstheme="majorHAnsi"/>
                <w:b/>
                <w:color w:val="FFFFFF" w:themeColor="background1"/>
                <w:sz w:val="18"/>
                <w:szCs w:val="20"/>
              </w:rPr>
              <w:t xml:space="preserve"> opportunit</w:t>
            </w:r>
            <w:r>
              <w:rPr>
                <w:rFonts w:ascii="Eras Light ITC" w:hAnsi="Eras Light ITC" w:cstheme="majorHAnsi"/>
                <w:b/>
                <w:color w:val="FFFFFF" w:themeColor="background1"/>
                <w:sz w:val="18"/>
                <w:szCs w:val="20"/>
              </w:rPr>
              <w:t>ies</w:t>
            </w:r>
            <w:r w:rsidRPr="00D940DF">
              <w:rPr>
                <w:rFonts w:ascii="Eras Light ITC" w:hAnsi="Eras Light ITC" w:cstheme="majorHAnsi"/>
                <w:b/>
                <w:color w:val="FFFFFF" w:themeColor="background1"/>
                <w:sz w:val="18"/>
                <w:szCs w:val="20"/>
              </w:rPr>
              <w:t xml:space="preserve"> </w:t>
            </w:r>
            <w:r>
              <w:rPr>
                <w:rFonts w:ascii="Eras Light ITC" w:hAnsi="Eras Light ITC" w:cstheme="majorHAnsi"/>
                <w:b/>
                <w:color w:val="FFFFFF" w:themeColor="background1"/>
                <w:sz w:val="18"/>
                <w:szCs w:val="20"/>
              </w:rPr>
              <w:t xml:space="preserve">for children </w:t>
            </w:r>
            <w:r w:rsidRPr="00D940DF">
              <w:rPr>
                <w:rFonts w:ascii="Eras Light ITC" w:hAnsi="Eras Light ITC" w:cstheme="majorHAnsi"/>
                <w:b/>
                <w:color w:val="FFFFFF" w:themeColor="background1"/>
                <w:sz w:val="18"/>
                <w:szCs w:val="20"/>
              </w:rPr>
              <w:t xml:space="preserve">to reflect, test </w:t>
            </w:r>
            <w:r>
              <w:rPr>
                <w:rFonts w:ascii="Eras Light ITC" w:hAnsi="Eras Light ITC" w:cstheme="majorHAnsi"/>
                <w:b/>
                <w:color w:val="FFFFFF" w:themeColor="background1"/>
                <w:sz w:val="18"/>
                <w:szCs w:val="20"/>
              </w:rPr>
              <w:t xml:space="preserve">their </w:t>
            </w:r>
            <w:r w:rsidRPr="00D940DF">
              <w:rPr>
                <w:rFonts w:ascii="Eras Light ITC" w:hAnsi="Eras Light ITC" w:cstheme="majorHAnsi"/>
                <w:b/>
                <w:color w:val="FFFFFF" w:themeColor="background1"/>
                <w:sz w:val="18"/>
                <w:szCs w:val="20"/>
              </w:rPr>
              <w:t>knowledge and celebrate</w:t>
            </w:r>
            <w:r>
              <w:rPr>
                <w:rFonts w:ascii="Eras Light ITC" w:hAnsi="Eras Light ITC" w:cstheme="majorHAnsi"/>
                <w:b/>
                <w:color w:val="FFFFFF" w:themeColor="background1"/>
                <w:sz w:val="18"/>
                <w:szCs w:val="20"/>
              </w:rPr>
              <w:t xml:space="preserve"> their</w:t>
            </w:r>
            <w:r w:rsidRPr="00D940DF">
              <w:rPr>
                <w:rFonts w:ascii="Eras Light ITC" w:hAnsi="Eras Light ITC" w:cstheme="majorHAnsi"/>
                <w:b/>
                <w:color w:val="FFFFFF" w:themeColor="background1"/>
                <w:sz w:val="18"/>
                <w:szCs w:val="20"/>
              </w:rPr>
              <w:t xml:space="preserve"> achievements.</w:t>
            </w:r>
          </w:p>
        </w:tc>
      </w:tr>
    </w:tbl>
    <w:p w14:paraId="2D240D6B" w14:textId="77777777" w:rsidR="00B74921" w:rsidRDefault="00B74921" w:rsidP="00B74921">
      <w:pPr>
        <w:spacing w:after="0"/>
        <w:jc w:val="both"/>
        <w:rPr>
          <w:rFonts w:ascii="Kristen ITC" w:hAnsi="Kristen ITC" w:cstheme="majorHAnsi"/>
          <w:color w:val="000000" w:themeColor="text1"/>
          <w:sz w:val="18"/>
        </w:rPr>
      </w:pPr>
    </w:p>
    <w:p w14:paraId="5E6046C0" w14:textId="25B38E70" w:rsidR="00A27B11" w:rsidRPr="00701FC2" w:rsidRDefault="00B74921" w:rsidP="00701FC2">
      <w:pPr>
        <w:spacing w:after="0"/>
        <w:jc w:val="both"/>
        <w:rPr>
          <w:rFonts w:ascii="Kristen ITC" w:hAnsi="Kristen ITC" w:cstheme="majorHAnsi"/>
          <w:color w:val="000000" w:themeColor="text1"/>
          <w:sz w:val="18"/>
        </w:rPr>
      </w:pPr>
      <w:r>
        <w:rPr>
          <w:rFonts w:ascii="Kristen ITC" w:hAnsi="Kristen ITC" w:cstheme="majorHAnsi"/>
          <w:color w:val="000000" w:themeColor="text1"/>
          <w:sz w:val="18"/>
        </w:rPr>
        <w:t>Throughout the curriculum, whenever possible, we encourage th</w:t>
      </w:r>
      <w:r w:rsidR="00701FC2">
        <w:rPr>
          <w:rFonts w:ascii="Kristen ITC" w:hAnsi="Kristen ITC" w:cstheme="majorHAnsi"/>
          <w:color w:val="000000" w:themeColor="text1"/>
          <w:sz w:val="18"/>
        </w:rPr>
        <w:t>e children to experience geography</w:t>
      </w:r>
      <w:r>
        <w:rPr>
          <w:rFonts w:ascii="Kristen ITC" w:hAnsi="Kristen ITC" w:cstheme="majorHAnsi"/>
          <w:color w:val="000000" w:themeColor="text1"/>
          <w:sz w:val="18"/>
        </w:rPr>
        <w:t xml:space="preserve"> first hand, through a range of creative, exciting and en</w:t>
      </w:r>
      <w:r w:rsidR="00701FC2">
        <w:rPr>
          <w:rFonts w:ascii="Kristen ITC" w:hAnsi="Kristen ITC" w:cstheme="majorHAnsi"/>
          <w:color w:val="000000" w:themeColor="text1"/>
          <w:sz w:val="18"/>
        </w:rPr>
        <w:t xml:space="preserve">riching activities. Our geography </w:t>
      </w:r>
      <w:r>
        <w:rPr>
          <w:rFonts w:ascii="Kristen ITC" w:hAnsi="Kristen ITC" w:cstheme="majorHAnsi"/>
          <w:color w:val="000000" w:themeColor="text1"/>
          <w:sz w:val="18"/>
        </w:rPr>
        <w:t xml:space="preserve">provision includes taking learning outside the classroom, practical workshop activities, </w:t>
      </w:r>
      <w:r w:rsidR="00701FC2">
        <w:rPr>
          <w:rFonts w:ascii="Kristen ITC" w:hAnsi="Kristen ITC" w:cstheme="majorHAnsi"/>
          <w:color w:val="000000" w:themeColor="text1"/>
          <w:sz w:val="18"/>
        </w:rPr>
        <w:t xml:space="preserve">fieldwork and </w:t>
      </w:r>
      <w:r>
        <w:rPr>
          <w:rFonts w:ascii="Kristen ITC" w:hAnsi="Kristen ITC" w:cstheme="majorHAnsi"/>
          <w:color w:val="000000" w:themeColor="text1"/>
          <w:sz w:val="18"/>
        </w:rPr>
        <w:t xml:space="preserve">exploring the local area. </w:t>
      </w:r>
      <w:r w:rsidR="00A27B11">
        <w:rPr>
          <w:rFonts w:ascii="Kristen ITC" w:hAnsi="Kristen ITC" w:cstheme="majorHAnsi"/>
          <w:color w:val="000000" w:themeColor="text1"/>
          <w:sz w:val="18"/>
        </w:rPr>
        <w:t>We also welcome outside speakers to share t</w:t>
      </w:r>
      <w:r w:rsidR="00701FC2">
        <w:rPr>
          <w:rFonts w:ascii="Kristen ITC" w:hAnsi="Kristen ITC" w:cstheme="majorHAnsi"/>
          <w:color w:val="000000" w:themeColor="text1"/>
          <w:sz w:val="18"/>
        </w:rPr>
        <w:t xml:space="preserve">heir knowledge, skills </w:t>
      </w:r>
      <w:r w:rsidR="00A27B11">
        <w:rPr>
          <w:rFonts w:ascii="Kristen ITC" w:hAnsi="Kristen ITC" w:cstheme="majorHAnsi"/>
          <w:color w:val="000000" w:themeColor="text1"/>
          <w:sz w:val="18"/>
        </w:rPr>
        <w:t>and expertise with us.</w:t>
      </w:r>
    </w:p>
    <w:p w14:paraId="6853689A" w14:textId="67E192C2" w:rsidR="007F13BE" w:rsidRPr="00B74E4E" w:rsidRDefault="00B32373" w:rsidP="009611D5">
      <w:pPr>
        <w:spacing w:after="240" w:line="240" w:lineRule="auto"/>
        <w:rPr>
          <w:rFonts w:asciiTheme="majorHAnsi" w:hAnsiTheme="majorHAnsi" w:cstheme="majorHAnsi"/>
          <w:noProof/>
          <w:color w:val="404040" w:themeColor="text1" w:themeTint="BF"/>
        </w:rPr>
      </w:pPr>
      <w:r>
        <w:rPr>
          <w:noProof/>
          <w:lang w:eastAsia="en-GB"/>
        </w:rPr>
        <w:lastRenderedPageBreak/>
        <w:drawing>
          <wp:anchor distT="0" distB="0" distL="114300" distR="114300" simplePos="0" relativeHeight="251707392" behindDoc="0" locked="0" layoutInCell="1" allowOverlap="1" wp14:anchorId="66169F05" wp14:editId="113962CF">
            <wp:simplePos x="0" y="0"/>
            <wp:positionH relativeFrom="column">
              <wp:posOffset>3175</wp:posOffset>
            </wp:positionH>
            <wp:positionV relativeFrom="paragraph">
              <wp:posOffset>0</wp:posOffset>
            </wp:positionV>
            <wp:extent cx="355600" cy="355600"/>
            <wp:effectExtent l="0" t="0" r="6350" b="6350"/>
            <wp:wrapSquare wrapText="bothSides"/>
            <wp:docPr id="73" name="Picture 73" descr="https://cdn-icons.flaticon.com/png/512/1357/premium/1357697.png?token=exp=1647187121~hmac=a7316d6c2f9fc27d9e872ae69b214c1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cdn-icons.flaticon.com/png/512/1357/premium/1357697.png?token=exp=1647187121~hmac=a7316d6c2f9fc27d9e872ae69b214c1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355600" cy="355600"/>
                    </a:xfrm>
                    <a:prstGeom prst="rect">
                      <a:avLst/>
                    </a:prstGeom>
                    <a:noFill/>
                    <a:ln>
                      <a:noFill/>
                    </a:ln>
                  </pic:spPr>
                </pic:pic>
              </a:graphicData>
            </a:graphic>
          </wp:anchor>
        </w:drawing>
      </w:r>
      <w:r w:rsidR="007F13BE" w:rsidRPr="003F3ECE">
        <w:rPr>
          <w:rFonts w:ascii="Kristen ITC" w:hAnsi="Kristen ITC" w:cstheme="majorHAnsi"/>
          <w:b/>
          <w:sz w:val="28"/>
        </w:rPr>
        <w:t>Implementation</w:t>
      </w:r>
      <w:r w:rsidR="007F13BE">
        <w:rPr>
          <w:rFonts w:ascii="Kristen ITC" w:hAnsi="Kristen ITC" w:cstheme="majorHAnsi"/>
          <w:b/>
          <w:sz w:val="28"/>
        </w:rPr>
        <w:t xml:space="preserve"> </w:t>
      </w:r>
      <w:r w:rsidR="007F13BE" w:rsidRPr="00B74E4E">
        <w:rPr>
          <w:rFonts w:ascii="Kristen ITC" w:hAnsi="Kristen ITC"/>
          <w:color w:val="404040" w:themeColor="text1" w:themeTint="BF"/>
          <w:sz w:val="24"/>
          <w:szCs w:val="28"/>
        </w:rPr>
        <w:t xml:space="preserve">– </w:t>
      </w:r>
      <w:r w:rsidR="007F13BE" w:rsidRPr="00B74E4E">
        <w:rPr>
          <w:rFonts w:ascii="Kristen ITC" w:hAnsi="Kristen ITC" w:cstheme="majorHAnsi"/>
          <w:color w:val="404040" w:themeColor="text1" w:themeTint="BF"/>
          <w:sz w:val="24"/>
          <w:szCs w:val="28"/>
        </w:rPr>
        <w:t>How do we achieve our aims?</w:t>
      </w:r>
      <w:r w:rsidR="007F13BE" w:rsidRPr="00B74E4E">
        <w:rPr>
          <w:rFonts w:asciiTheme="majorHAnsi" w:hAnsiTheme="majorHAnsi" w:cstheme="majorHAnsi"/>
          <w:noProof/>
          <w:color w:val="404040" w:themeColor="text1" w:themeTint="BF"/>
        </w:rPr>
        <w:t xml:space="preserve"> </w:t>
      </w:r>
    </w:p>
    <w:p w14:paraId="62E0BEB3" w14:textId="77777777" w:rsidR="00703C4E" w:rsidRDefault="00EA7884" w:rsidP="00EA7884">
      <w:pPr>
        <w:spacing w:after="0"/>
        <w:jc w:val="both"/>
        <w:rPr>
          <w:rFonts w:ascii="Kristen ITC" w:hAnsi="Kristen ITC" w:cstheme="majorHAnsi"/>
          <w:b/>
          <w:sz w:val="18"/>
        </w:rPr>
      </w:pPr>
      <w:r>
        <w:rPr>
          <w:noProof/>
          <w:lang w:eastAsia="en-GB"/>
        </w:rPr>
        <mc:AlternateContent>
          <mc:Choice Requires="wps">
            <w:drawing>
              <wp:anchor distT="0" distB="0" distL="114300" distR="114300" simplePos="0" relativeHeight="251673600" behindDoc="0" locked="0" layoutInCell="1" allowOverlap="1" wp14:anchorId="74EEB148" wp14:editId="43409D89">
                <wp:simplePos x="0" y="0"/>
                <wp:positionH relativeFrom="column">
                  <wp:posOffset>0</wp:posOffset>
                </wp:positionH>
                <wp:positionV relativeFrom="paragraph">
                  <wp:posOffset>0</wp:posOffset>
                </wp:positionV>
                <wp:extent cx="1265555" cy="274320"/>
                <wp:effectExtent l="0" t="0" r="10795" b="11430"/>
                <wp:wrapNone/>
                <wp:docPr id="97" name="Rectangle: Rounded Corners 97"/>
                <wp:cNvGraphicFramePr/>
                <a:graphic xmlns:a="http://schemas.openxmlformats.org/drawingml/2006/main">
                  <a:graphicData uri="http://schemas.microsoft.com/office/word/2010/wordprocessingShape">
                    <wps:wsp>
                      <wps:cNvSpPr/>
                      <wps:spPr>
                        <a:xfrm>
                          <a:off x="0" y="0"/>
                          <a:ext cx="1265555" cy="274320"/>
                        </a:xfrm>
                        <a:prstGeom prst="roundRect">
                          <a:avLst/>
                        </a:prstGeom>
                        <a:solidFill>
                          <a:schemeClr val="accent1">
                            <a:lumMod val="75000"/>
                          </a:schemeClr>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DED499C" w14:textId="77777777" w:rsidR="000A6B54" w:rsidRDefault="000A6B54" w:rsidP="00ED52CD">
                            <w:r w:rsidRPr="00703C4E">
                              <w:rPr>
                                <w:rFonts w:ascii="Kristen ITC" w:hAnsi="Kristen ITC" w:cstheme="majorHAnsi"/>
                                <w:b/>
                                <w:sz w:val="18"/>
                              </w:rPr>
                              <w:t>Mapping concepts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4EEB148" id="Rectangle: Rounded Corners 97" o:spid="_x0000_s1027" style="position:absolute;left:0;text-align:left;margin-left:0;margin-top:0;width:99.65pt;height:21.6pt;z-index:25167360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" fillcolor="#2f5496 [2404]" strokecolor="#2f5496 [2404]" strokeweight="1pt">
                <v:stroke joinstyle="miter"/>
                <v:textbox>
                  <w:txbxContent>
                    <w:p w14:paraId="2DED499C" w14:textId="77777777" w:rsidR="000A6B54" w:rsidRDefault="000A6B54" w:rsidP="00ED52CD">
                      <w:r w:rsidRPr="00703C4E">
                        <w:rPr>
                          <w:rFonts w:ascii="Kristen ITC" w:hAnsi="Kristen ITC" w:cstheme="majorHAnsi"/>
                          <w:b/>
                          <w:sz w:val="18"/>
                        </w:rPr>
                        <w:t>Mapping concepts</w:t>
                      </w:r>
                    </w:p>
                  </w:txbxContent>
                </v:textbox>
              </v:roundrect>
            </w:pict>
          </mc:Fallback>
        </mc:AlternateContent>
      </w:r>
    </w:p>
    <w:p w14:paraId="6300C24D" w14:textId="4CC6EBF3" w:rsidR="00EA7884" w:rsidRDefault="00623531" w:rsidP="00EA7884">
      <w:pPr>
        <w:spacing w:after="0"/>
        <w:jc w:val="both"/>
        <w:rPr>
          <w:rFonts w:ascii="Kristen ITC" w:hAnsi="Kristen ITC" w:cstheme="majorHAnsi"/>
          <w:b/>
          <w:sz w:val="18"/>
        </w:rPr>
      </w:pPr>
      <w:r>
        <w:rPr>
          <w:noProof/>
          <w:lang w:eastAsia="en-GB"/>
        </w:rPr>
        <mc:AlternateContent>
          <mc:Choice Requires="wps">
            <w:drawing>
              <wp:anchor distT="0" distB="0" distL="114300" distR="114300" simplePos="0" relativeHeight="251652095" behindDoc="0" locked="0" layoutInCell="1" allowOverlap="1" wp14:anchorId="0DC064FD" wp14:editId="79311BD5">
                <wp:simplePos x="0" y="0"/>
                <wp:positionH relativeFrom="column">
                  <wp:posOffset>30854</wp:posOffset>
                </wp:positionH>
                <wp:positionV relativeFrom="paragraph">
                  <wp:posOffset>52557</wp:posOffset>
                </wp:positionV>
                <wp:extent cx="9578975" cy="886351"/>
                <wp:effectExtent l="0" t="0" r="22225" b="28575"/>
                <wp:wrapNone/>
                <wp:docPr id="98" name="Rectangle: Rounded Corners 98"/>
                <wp:cNvGraphicFramePr/>
                <a:graphic xmlns:a="http://schemas.openxmlformats.org/drawingml/2006/main">
                  <a:graphicData uri="http://schemas.microsoft.com/office/word/2010/wordprocessingShape">
                    <wps:wsp>
                      <wps:cNvSpPr/>
                      <wps:spPr>
                        <a:xfrm>
                          <a:off x="0" y="0"/>
                          <a:ext cx="9578975" cy="886351"/>
                        </a:xfrm>
                        <a:prstGeom prst="roundRect">
                          <a:avLst/>
                        </a:prstGeom>
                        <a:solidFill>
                          <a:schemeClr val="bg1"/>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72CBCE" w14:textId="6FC102B9" w:rsidR="000A6B54" w:rsidRPr="00EA7884" w:rsidRDefault="00A016F5" w:rsidP="003D5D60">
                            <w:pPr>
                              <w:spacing w:after="0"/>
                              <w:jc w:val="both"/>
                              <w:rPr>
                                <w:rFonts w:ascii="Kristen ITC" w:hAnsi="Kristen ITC" w:cstheme="majorHAnsi"/>
                                <w:color w:val="000000" w:themeColor="text1"/>
                                <w:sz w:val="18"/>
                              </w:rPr>
                            </w:pPr>
                            <w:r>
                              <w:rPr>
                                <w:rFonts w:ascii="Kristen ITC" w:hAnsi="Kristen ITC" w:cstheme="majorHAnsi"/>
                                <w:color w:val="000000" w:themeColor="text1"/>
                                <w:sz w:val="18"/>
                              </w:rPr>
                              <w:t>We have identified key geographical concepts – location, place, physical and human geography, and geographical skills and fieldwork – as the foundation of our geography curriculum. These concepts are explicitly taught and progressively developed across year groups to build a strong base of geographical knowledge, understanding and skills. This structured approach enables children to make meaningful connections, retrieve and apply prior knowledge, draw comparisons and reach informed conclusions as they advance through the curriculum.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C064FD" id="Rectangle: Rounded Corners 98" o:spid="_x0000_s1028" style="position:absolute;left:0;text-align:left;margin-left:2.45pt;margin-top:4.15pt;width:754.25pt;height:69.8pt;z-index:2516520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" fillcolor="white [3212]" strokecolor="#2f5496 [2404]" strokeweight="1pt">
                <v:stroke joinstyle="miter"/>
                <v:textbox>
                  <w:txbxContent>
                    <w:p w14:paraId="0872CBCE" w14:textId="6FC102B9" w:rsidR="000A6B54" w:rsidRPr="00EA7884" w:rsidRDefault="00A016F5" w:rsidP="003D5D60">
                      <w:pPr>
                        <w:spacing w:after="0"/>
                        <w:jc w:val="both"/>
                        <w:rPr>
                          <w:rFonts w:ascii="Kristen ITC" w:hAnsi="Kristen ITC" w:cstheme="majorHAnsi"/>
                          <w:color w:val="000000" w:themeColor="text1"/>
                          <w:sz w:val="18"/>
                        </w:rPr>
                      </w:pPr>
                      <w:r>
                        <w:rPr>
                          <w:rFonts w:ascii="Kristen ITC" w:hAnsi="Kristen ITC" w:cstheme="majorHAnsi"/>
                          <w:color w:val="000000" w:themeColor="text1"/>
                          <w:sz w:val="18"/>
                        </w:rPr>
                        <w:t>We have identified key geographical concepts – location, place, physical and human geography, and geographical skills and fieldwork – as the foundation of our geography curriculum. These concepts are explicitly taught and progressively developed across year groups to build a strong base of geographical knowledge, understanding and skills. This structured approach enables children to make meaningful connections, retrieve and apply prior knowledge, draw comparisons and reach informed conclusions as they advance through the curriculum.</w:t>
                      </w:r>
                    </w:p>
                  </w:txbxContent>
                </v:textbox>
              </v:roundrect>
            </w:pict>
          </mc:Fallback>
        </mc:AlternateContent>
      </w:r>
    </w:p>
    <w:p w14:paraId="2F2AE5AE" w14:textId="61467662" w:rsidR="00EA7884" w:rsidRPr="00703C4E" w:rsidRDefault="00EA7884" w:rsidP="00EA7884">
      <w:pPr>
        <w:spacing w:after="0"/>
        <w:jc w:val="both"/>
        <w:rPr>
          <w:rFonts w:ascii="Kristen ITC" w:hAnsi="Kristen ITC" w:cstheme="majorHAnsi"/>
          <w:b/>
          <w:sz w:val="18"/>
        </w:rPr>
      </w:pPr>
    </w:p>
    <w:p w14:paraId="1BBA18A8" w14:textId="3B945919" w:rsidR="00541E72" w:rsidRDefault="00541E72" w:rsidP="00125075">
      <w:pPr>
        <w:jc w:val="both"/>
        <w:rPr>
          <w:rFonts w:ascii="Kristen ITC" w:hAnsi="Kristen ITC" w:cstheme="majorHAnsi"/>
          <w:color w:val="808080" w:themeColor="background1" w:themeShade="80"/>
          <w:sz w:val="18"/>
        </w:rPr>
      </w:pPr>
    </w:p>
    <w:p w14:paraId="2B51331B" w14:textId="5F0E7EC0" w:rsidR="00623531" w:rsidRDefault="00623531" w:rsidP="008937CB">
      <w:pPr>
        <w:tabs>
          <w:tab w:val="left" w:pos="14400"/>
        </w:tabs>
        <w:spacing w:before="120"/>
        <w:rPr>
          <w:u w:val="single"/>
        </w:rPr>
      </w:pPr>
    </w:p>
    <w:p w14:paraId="62E23516" w14:textId="535D0CC4" w:rsidR="00F860AC" w:rsidRPr="00F860AC" w:rsidRDefault="00A016F5" w:rsidP="008937CB">
      <w:pPr>
        <w:tabs>
          <w:tab w:val="left" w:pos="14400"/>
        </w:tabs>
        <w:spacing w:before="120"/>
        <w:rPr>
          <w:u w:val="single"/>
        </w:rPr>
      </w:pPr>
      <w:r w:rsidRPr="00F860AC">
        <w:rPr>
          <w:noProof/>
          <w:u w:val="single"/>
          <w:lang w:eastAsia="en-GB"/>
        </w:rPr>
        <mc:AlternateContent>
          <mc:Choice Requires="wps">
            <w:drawing>
              <wp:anchor distT="0" distB="0" distL="114300" distR="114300" simplePos="0" relativeHeight="251743232" behindDoc="0" locked="0" layoutInCell="1" allowOverlap="1" wp14:anchorId="720290E2" wp14:editId="10733C9D">
                <wp:simplePos x="0" y="0"/>
                <wp:positionH relativeFrom="column">
                  <wp:posOffset>-44021</wp:posOffset>
                </wp:positionH>
                <wp:positionV relativeFrom="paragraph">
                  <wp:posOffset>233189</wp:posOffset>
                </wp:positionV>
                <wp:extent cx="1793240" cy="281305"/>
                <wp:effectExtent l="0" t="0" r="16510" b="23495"/>
                <wp:wrapNone/>
                <wp:docPr id="99" name="Rectangle: Rounded Corners 99"/>
                <wp:cNvGraphicFramePr/>
                <a:graphic xmlns:a="http://schemas.openxmlformats.org/drawingml/2006/main">
                  <a:graphicData uri="http://schemas.microsoft.com/office/word/2010/wordprocessingShape">
                    <wps:wsp>
                      <wps:cNvSpPr/>
                      <wps:spPr>
                        <a:xfrm>
                          <a:off x="0" y="0"/>
                          <a:ext cx="1793240" cy="281305"/>
                        </a:xfrm>
                        <a:prstGeom prst="roundRect">
                          <a:avLst/>
                        </a:prstGeom>
                        <a:solidFill>
                          <a:schemeClr val="accent1">
                            <a:lumMod val="75000"/>
                          </a:schemeClr>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B3FB435" w14:textId="77777777" w:rsidR="000A6B54" w:rsidRDefault="000A6B54" w:rsidP="00ED52CD">
                            <w:r w:rsidRPr="007F13BE">
                              <w:rPr>
                                <w:rFonts w:ascii="Kristen ITC" w:hAnsi="Kristen ITC" w:cstheme="majorHAnsi"/>
                                <w:b/>
                                <w:sz w:val="18"/>
                              </w:rPr>
                              <w:t>Progression and sequencing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720290E2" id="Rectangle: Rounded Corners 99" o:spid="_x0000_s1029" style="position:absolute;margin-left:-3.45pt;margin-top:18.35pt;width:141.2pt;height:22.1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" fillcolor="#2f5496 [2404]" strokecolor="#2f5496 [2404]" strokeweight="1pt">
                <v:stroke joinstyle="miter"/>
                <v:textbox>
                  <w:txbxContent>
                    <w:p w14:paraId="4B3FB435" w14:textId="77777777" w:rsidR="000A6B54" w:rsidRDefault="000A6B54" w:rsidP="00ED52CD">
                      <w:r w:rsidRPr="007F13BE">
                        <w:rPr>
                          <w:rFonts w:ascii="Kristen ITC" w:hAnsi="Kristen ITC" w:cstheme="majorHAnsi"/>
                          <w:b/>
                          <w:sz w:val="18"/>
                        </w:rPr>
                        <w:t>Progression and sequencing</w:t>
                      </w:r>
                    </w:p>
                  </w:txbxContent>
                </v:textbox>
              </v:roundrect>
            </w:pict>
          </mc:Fallback>
        </mc:AlternateContent>
      </w:r>
    </w:p>
    <w:p w14:paraId="3B8A6B41" w14:textId="1D72ACD4" w:rsidR="007F13BE" w:rsidRPr="00F860AC" w:rsidRDefault="00F860AC" w:rsidP="008937CB">
      <w:pPr>
        <w:tabs>
          <w:tab w:val="left" w:pos="14400"/>
        </w:tabs>
        <w:spacing w:before="120"/>
        <w:rPr>
          <w:rFonts w:ascii="Kristen ITC" w:hAnsi="Kristen ITC" w:cstheme="majorHAnsi"/>
          <w:b/>
          <w:sz w:val="18"/>
          <w:u w:val="single"/>
        </w:rPr>
      </w:pPr>
      <w:r w:rsidRPr="00F860AC">
        <w:rPr>
          <w:noProof/>
          <w:u w:val="single"/>
          <w:lang w:eastAsia="en-GB"/>
        </w:rPr>
        <mc:AlternateContent>
          <mc:Choice Requires="wps">
            <w:drawing>
              <wp:anchor distT="0" distB="0" distL="114300" distR="114300" simplePos="0" relativeHeight="251742208" behindDoc="0" locked="0" layoutInCell="1" allowOverlap="1" wp14:anchorId="7F32037B" wp14:editId="2A187163">
                <wp:simplePos x="0" y="0"/>
                <wp:positionH relativeFrom="column">
                  <wp:posOffset>0</wp:posOffset>
                </wp:positionH>
                <wp:positionV relativeFrom="paragraph">
                  <wp:posOffset>133331</wp:posOffset>
                </wp:positionV>
                <wp:extent cx="9578975" cy="1037230"/>
                <wp:effectExtent l="0" t="0" r="22225" b="10795"/>
                <wp:wrapNone/>
                <wp:docPr id="4" name="Rectangle: Rounded Corners 98"/>
                <wp:cNvGraphicFramePr/>
                <a:graphic xmlns:a="http://schemas.openxmlformats.org/drawingml/2006/main">
                  <a:graphicData uri="http://schemas.microsoft.com/office/word/2010/wordprocessingShape">
                    <wps:wsp>
                      <wps:cNvSpPr/>
                      <wps:spPr>
                        <a:xfrm>
                          <a:off x="0" y="0"/>
                          <a:ext cx="9578975" cy="1037230"/>
                        </a:xfrm>
                        <a:prstGeom prst="roundRect">
                          <a:avLst/>
                        </a:prstGeom>
                        <a:solidFill>
                          <a:sysClr val="window" lastClr="FFFFFF"/>
                        </a:solidFill>
                        <a:ln w="12700" cap="flat" cmpd="sng" algn="ctr">
                          <a:solidFill>
                            <a:srgbClr val="4472C4">
                              <a:lumMod val="75000"/>
                            </a:srgbClr>
                          </a:solidFill>
                          <a:prstDash val="solid"/>
                          <a:miter lim="800000"/>
                        </a:ln>
                        <a:effectLst/>
                      </wps:spPr>
                      <wps:txbx>
                        <w:txbxContent>
                          <w:p w14:paraId="5B50BBA6" w14:textId="77777777" w:rsidR="00F860AC" w:rsidRPr="00F860AC" w:rsidRDefault="00F860AC" w:rsidP="00F860AC">
                            <w:pPr>
                              <w:tabs>
                                <w:tab w:val="left" w:pos="14400"/>
                              </w:tabs>
                              <w:spacing w:before="120"/>
                              <w:rPr>
                                <w:rFonts w:ascii="Kristen ITC" w:hAnsi="Kristen ITC" w:cstheme="majorHAnsi"/>
                                <w:color w:val="000000" w:themeColor="text1"/>
                                <w:sz w:val="18"/>
                                <w:szCs w:val="18"/>
                              </w:rPr>
                            </w:pPr>
                            <w:r w:rsidRPr="00F860AC">
                              <w:rPr>
                                <w:rFonts w:ascii="Kristen ITC" w:hAnsi="Kristen ITC"/>
                                <w:sz w:val="18"/>
                                <w:szCs w:val="18"/>
                              </w:rPr>
                              <w:t>Our Geography curriculum is built around a clear progression of knowledge and skills, outlining both substantive and disciplinary knowledge as well as key geographical vocabulary. It is carefully sequenced to support children in developing a deep, accurate, and well-structured understanding of geographical concepts over time. Each topic builds on prior learning, ensuring that essential knowledge and skills are revisited and deepened. This sequencing is crucial, as children are more successful in grasping new geographical ideas when they can connect them to what they have already learned.</w:t>
                            </w:r>
                          </w:p>
                          <w:p w14:paraId="5595C4CF" w14:textId="25A8BB63" w:rsidR="00F860AC" w:rsidRPr="00EA7884" w:rsidRDefault="00F860AC" w:rsidP="00F860AC">
                            <w:pPr>
                              <w:spacing w:after="0"/>
                              <w:jc w:val="both"/>
                              <w:rPr>
                                <w:rFonts w:ascii="Kristen ITC" w:hAnsi="Kristen ITC" w:cstheme="majorHAnsi"/>
                                <w:color w:val="000000" w:themeColor="text1"/>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32037B" id="_x0000_s1030" style="position:absolute;margin-left:0;margin-top:10.5pt;width:754.25pt;height:81.6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" fillcolor="window" strokecolor="#2f5597" strokeweight="1pt">
                <v:stroke joinstyle="miter"/>
                <v:textbox>
                  <w:txbxContent>
                    <w:p w14:paraId="5B50BBA6" w14:textId="77777777" w:rsidR="00F860AC" w:rsidRPr="00F860AC" w:rsidRDefault="00F860AC" w:rsidP="00F860AC">
                      <w:pPr>
                        <w:tabs>
                          <w:tab w:val="left" w:pos="14400"/>
                        </w:tabs>
                        <w:spacing w:before="120"/>
                        <w:rPr>
                          <w:rFonts w:ascii="Kristen ITC" w:hAnsi="Kristen ITC" w:cstheme="majorHAnsi"/>
                          <w:color w:val="000000" w:themeColor="text1"/>
                          <w:sz w:val="18"/>
                          <w:szCs w:val="18"/>
                        </w:rPr>
                      </w:pPr>
                      <w:r w:rsidRPr="00F860AC">
                        <w:rPr>
                          <w:rFonts w:ascii="Kristen ITC" w:hAnsi="Kristen ITC"/>
                          <w:sz w:val="18"/>
                          <w:szCs w:val="18"/>
                        </w:rPr>
                        <w:t>Our Geography curriculum is built around a clear progression of knowledge and skills, outlining both substantive and disciplinary knowledge as well as key geographical vocabulary. It is carefully sequenced to support children in developing a deep, accurate, and well-structured understanding of geographical concepts over time. Each topic builds on prior learning, ensuring that essential knowledge and skills are revisited and deepened. This sequencing is crucial, as children are more successful in grasping new geographical ideas when they can connect them to what they have already learned.</w:t>
                      </w:r>
                    </w:p>
                    <w:p w14:paraId="5595C4CF" w14:textId="25A8BB63" w:rsidR="00F860AC" w:rsidRPr="00EA7884" w:rsidRDefault="00F860AC" w:rsidP="00F860AC">
                      <w:pPr>
                        <w:spacing w:after="0"/>
                        <w:jc w:val="both"/>
                        <w:rPr>
                          <w:rFonts w:ascii="Kristen ITC" w:hAnsi="Kristen ITC" w:cstheme="majorHAnsi"/>
                          <w:color w:val="000000" w:themeColor="text1"/>
                          <w:sz w:val="18"/>
                        </w:rPr>
                      </w:pPr>
                    </w:p>
                  </w:txbxContent>
                </v:textbox>
              </v:roundrect>
            </w:pict>
          </mc:Fallback>
        </mc:AlternateContent>
      </w:r>
      <w:r w:rsidR="008937CB" w:rsidRPr="00F860AC">
        <w:rPr>
          <w:rFonts w:ascii="Kristen ITC" w:hAnsi="Kristen ITC" w:cstheme="majorHAnsi"/>
          <w:b/>
          <w:sz w:val="18"/>
          <w:u w:val="single"/>
        </w:rPr>
        <w:tab/>
      </w:r>
    </w:p>
    <w:p w14:paraId="48417FBE" w14:textId="2D1DB15C" w:rsidR="00F76CD0" w:rsidRPr="00F860AC" w:rsidRDefault="008937CB" w:rsidP="008937CB">
      <w:pPr>
        <w:tabs>
          <w:tab w:val="left" w:pos="12562"/>
        </w:tabs>
        <w:rPr>
          <w:rFonts w:ascii="Kristen ITC" w:hAnsi="Kristen ITC" w:cstheme="majorHAnsi"/>
          <w:sz w:val="18"/>
          <w:u w:val="single"/>
        </w:rPr>
      </w:pPr>
      <w:r w:rsidRPr="00F860AC">
        <w:rPr>
          <w:rFonts w:ascii="Kristen ITC" w:hAnsi="Kristen ITC" w:cstheme="majorHAnsi"/>
          <w:sz w:val="18"/>
          <w:u w:val="single"/>
        </w:rPr>
        <w:tab/>
      </w:r>
    </w:p>
    <w:p w14:paraId="13CE81C7" w14:textId="77777777" w:rsidR="00F76CD0" w:rsidRPr="00F860AC" w:rsidRDefault="00F76CD0" w:rsidP="00496C4E">
      <w:pPr>
        <w:rPr>
          <w:rFonts w:ascii="Kristen ITC" w:hAnsi="Kristen ITC" w:cstheme="majorHAnsi"/>
          <w:sz w:val="18"/>
          <w:u w:val="single"/>
        </w:rPr>
      </w:pPr>
    </w:p>
    <w:p w14:paraId="407358A8" w14:textId="16A091E1" w:rsidR="003D5D60" w:rsidRPr="00F860AC" w:rsidRDefault="003D5D60" w:rsidP="003D5D60">
      <w:pPr>
        <w:spacing w:after="0"/>
        <w:rPr>
          <w:rFonts w:ascii="Kristen ITC" w:hAnsi="Kristen ITC" w:cstheme="majorHAnsi"/>
          <w:sz w:val="18"/>
          <w:u w:val="single"/>
        </w:rPr>
      </w:pPr>
    </w:p>
    <w:p w14:paraId="05CC4B2D" w14:textId="6438AF38" w:rsidR="00F860AC" w:rsidRPr="00F860AC" w:rsidRDefault="00F860AC" w:rsidP="008937CB">
      <w:pPr>
        <w:spacing w:before="240"/>
        <w:rPr>
          <w:rFonts w:ascii="Kristen ITC" w:hAnsi="Kristen ITC" w:cstheme="majorHAnsi"/>
          <w:sz w:val="18"/>
          <w:u w:val="single"/>
        </w:rPr>
      </w:pPr>
    </w:p>
    <w:p w14:paraId="2B356FE7" w14:textId="7B483AFB" w:rsidR="00F860AC" w:rsidRPr="00F860AC" w:rsidRDefault="00F860AC" w:rsidP="008937CB">
      <w:pPr>
        <w:spacing w:before="240"/>
        <w:rPr>
          <w:rFonts w:ascii="Kristen ITC" w:hAnsi="Kristen ITC" w:cstheme="majorHAnsi"/>
          <w:sz w:val="18"/>
          <w:u w:val="single"/>
        </w:rPr>
      </w:pPr>
      <w:r w:rsidRPr="00F860AC">
        <w:rPr>
          <w:noProof/>
          <w:u w:val="single"/>
          <w:lang w:eastAsia="en-GB"/>
        </w:rPr>
        <mc:AlternateContent>
          <mc:Choice Requires="wps">
            <w:drawing>
              <wp:anchor distT="0" distB="0" distL="114300" distR="114300" simplePos="0" relativeHeight="251671552" behindDoc="0" locked="0" layoutInCell="1" allowOverlap="1" wp14:anchorId="004289BB" wp14:editId="4F2AEE39">
                <wp:simplePos x="0" y="0"/>
                <wp:positionH relativeFrom="column">
                  <wp:posOffset>-88568</wp:posOffset>
                </wp:positionH>
                <wp:positionV relativeFrom="paragraph">
                  <wp:posOffset>60373</wp:posOffset>
                </wp:positionV>
                <wp:extent cx="2349500" cy="281305"/>
                <wp:effectExtent l="0" t="0" r="12700" b="23495"/>
                <wp:wrapNone/>
                <wp:docPr id="101" name="Rectangle: Rounded Corners 101"/>
                <wp:cNvGraphicFramePr/>
                <a:graphic xmlns:a="http://schemas.openxmlformats.org/drawingml/2006/main">
                  <a:graphicData uri="http://schemas.microsoft.com/office/word/2010/wordprocessingShape">
                    <wps:wsp>
                      <wps:cNvSpPr/>
                      <wps:spPr>
                        <a:xfrm>
                          <a:off x="0" y="0"/>
                          <a:ext cx="2349500" cy="281305"/>
                        </a:xfrm>
                        <a:prstGeom prst="roundRect">
                          <a:avLst/>
                        </a:prstGeom>
                        <a:solidFill>
                          <a:schemeClr val="accent1">
                            <a:lumMod val="75000"/>
                          </a:schemeClr>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D5007B" w14:textId="77777777" w:rsidR="000A6B54" w:rsidRDefault="000A6B54" w:rsidP="00F746C4">
                            <w:pPr>
                              <w:jc w:val="both"/>
                            </w:pPr>
                            <w:r>
                              <w:rPr>
                                <w:rFonts w:ascii="Kristen ITC" w:hAnsi="Kristen ITC" w:cstheme="majorHAnsi"/>
                                <w:b/>
                                <w:sz w:val="18"/>
                              </w:rPr>
                              <w:t>Lesson design and curriculum delivery</w:t>
                            </w:r>
                          </w:p>
                          <w:p w14:paraId="1B8024C9" w14:textId="77777777" w:rsidR="000A6B54" w:rsidRDefault="000A6B54" w:rsidP="00ED52C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004289BB" id="Rectangle: Rounded Corners 101" o:spid="_x0000_s1031" style="position:absolute;margin-left:-6.95pt;margin-top:4.75pt;width:185pt;height:22.1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" fillcolor="#2f5496 [2404]" strokecolor="#2f5496 [2404]" strokeweight="1pt">
                <v:stroke joinstyle="miter"/>
                <v:textbox>
                  <w:txbxContent>
                    <w:p w14:paraId="19D5007B" w14:textId="77777777" w:rsidR="000A6B54" w:rsidRDefault="000A6B54" w:rsidP="00F746C4">
                      <w:pPr>
                        <w:jc w:val="both"/>
                      </w:pPr>
                      <w:r>
                        <w:rPr>
                          <w:rFonts w:ascii="Kristen ITC" w:hAnsi="Kristen ITC" w:cstheme="majorHAnsi"/>
                          <w:b/>
                          <w:sz w:val="18"/>
                        </w:rPr>
                        <w:t>Lesson design and curriculum delivery</w:t>
                      </w:r>
                    </w:p>
                    <w:p w14:paraId="1B8024C9" w14:textId="77777777" w:rsidR="000A6B54" w:rsidRDefault="000A6B54" w:rsidP="00ED52CD">
                      <w:pPr>
                        <w:jc w:val="center"/>
                      </w:pPr>
                    </w:p>
                  </w:txbxContent>
                </v:textbox>
              </v:roundrect>
            </w:pict>
          </mc:Fallback>
        </mc:AlternateContent>
      </w:r>
      <w:r w:rsidRPr="00F860AC">
        <w:rPr>
          <w:noProof/>
          <w:u w:val="single"/>
          <w:lang w:eastAsia="en-GB"/>
        </w:rPr>
        <mc:AlternateContent>
          <mc:Choice Requires="wps">
            <w:drawing>
              <wp:anchor distT="0" distB="0" distL="114300" distR="114300" simplePos="0" relativeHeight="251651070" behindDoc="0" locked="0" layoutInCell="1" allowOverlap="1" wp14:anchorId="0C8FCD0A" wp14:editId="03E9332D">
                <wp:simplePos x="0" y="0"/>
                <wp:positionH relativeFrom="column">
                  <wp:posOffset>80502</wp:posOffset>
                </wp:positionH>
                <wp:positionV relativeFrom="paragraph">
                  <wp:posOffset>268453</wp:posOffset>
                </wp:positionV>
                <wp:extent cx="9578975" cy="1304925"/>
                <wp:effectExtent l="0" t="0" r="22225" b="28575"/>
                <wp:wrapNone/>
                <wp:docPr id="22" name="Rectangle: Rounded Corners 22"/>
                <wp:cNvGraphicFramePr/>
                <a:graphic xmlns:a="http://schemas.openxmlformats.org/drawingml/2006/main">
                  <a:graphicData uri="http://schemas.microsoft.com/office/word/2010/wordprocessingShape">
                    <wps:wsp>
                      <wps:cNvSpPr/>
                      <wps:spPr>
                        <a:xfrm>
                          <a:off x="0" y="0"/>
                          <a:ext cx="9578975" cy="1304925"/>
                        </a:xfrm>
                        <a:prstGeom prst="roundRect">
                          <a:avLst/>
                        </a:prstGeom>
                        <a:solidFill>
                          <a:schemeClr val="bg1"/>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197E580" w14:textId="542C65A9" w:rsidR="000A6B54" w:rsidRPr="00F20E34" w:rsidRDefault="000A6B54" w:rsidP="003D5D60">
                            <w:pPr>
                              <w:pStyle w:val="NormalWeb"/>
                              <w:spacing w:before="0" w:beforeAutospacing="0" w:after="120" w:afterAutospacing="0"/>
                              <w:jc w:val="both"/>
                              <w:rPr>
                                <w:rFonts w:ascii="Kristen ITC" w:hAnsi="Kristen ITC" w:cs="Arial"/>
                                <w:color w:val="1F1F1F"/>
                                <w:sz w:val="18"/>
                                <w:szCs w:val="18"/>
                              </w:rPr>
                            </w:pPr>
                            <w:r w:rsidRPr="00F20E34">
                              <w:rPr>
                                <w:rFonts w:ascii="Kristen ITC" w:hAnsi="Kristen ITC" w:cs="Arial"/>
                                <w:color w:val="1F1F1F"/>
                                <w:sz w:val="18"/>
                                <w:szCs w:val="18"/>
                              </w:rPr>
                              <w:t xml:space="preserve">Lessons are designed to </w:t>
                            </w:r>
                            <w:r w:rsidRPr="00F20E34">
                              <w:rPr>
                                <w:rFonts w:ascii="Kristen ITC" w:hAnsi="Kristen ITC" w:cs="Arial"/>
                                <w:b/>
                                <w:color w:val="1F1F1F"/>
                                <w:sz w:val="18"/>
                                <w:szCs w:val="18"/>
                              </w:rPr>
                              <w:t xml:space="preserve">build children’s prior learning </w:t>
                            </w:r>
                            <w:r w:rsidR="00F20E34">
                              <w:rPr>
                                <w:rFonts w:ascii="Kristen ITC" w:hAnsi="Kristen ITC" w:cs="Arial"/>
                                <w:color w:val="1F1F1F"/>
                                <w:sz w:val="18"/>
                                <w:szCs w:val="18"/>
                              </w:rPr>
                              <w:t xml:space="preserve">by analysing the content </w:t>
                            </w:r>
                            <w:r w:rsidRPr="00F20E34">
                              <w:rPr>
                                <w:rFonts w:ascii="Kristen ITC" w:hAnsi="Kristen ITC" w:cs="Arial"/>
                                <w:color w:val="1F1F1F"/>
                                <w:sz w:val="18"/>
                                <w:szCs w:val="18"/>
                              </w:rPr>
                              <w:t xml:space="preserve">taught in previous </w:t>
                            </w:r>
                            <w:r w:rsidR="00892E6E" w:rsidRPr="00F20E34">
                              <w:rPr>
                                <w:rFonts w:ascii="Kristen ITC" w:hAnsi="Kristen ITC" w:cs="Arial"/>
                                <w:color w:val="1F1F1F"/>
                                <w:sz w:val="18"/>
                                <w:szCs w:val="18"/>
                              </w:rPr>
                              <w:t xml:space="preserve">lessons and </w:t>
                            </w:r>
                            <w:r w:rsidRPr="00F20E34">
                              <w:rPr>
                                <w:rFonts w:ascii="Kristen ITC" w:hAnsi="Kristen ITC" w:cs="Arial"/>
                                <w:color w:val="1F1F1F"/>
                                <w:sz w:val="18"/>
                                <w:szCs w:val="18"/>
                              </w:rPr>
                              <w:t>year groups.  This is achieved through carefully planned retrieval pra</w:t>
                            </w:r>
                            <w:r w:rsidR="006511EA" w:rsidRPr="00F20E34">
                              <w:rPr>
                                <w:rFonts w:ascii="Kristen ITC" w:hAnsi="Kristen ITC" w:cs="Arial"/>
                                <w:color w:val="1F1F1F"/>
                                <w:sz w:val="18"/>
                                <w:szCs w:val="18"/>
                              </w:rPr>
                              <w:t>ctice that links knowledge built</w:t>
                            </w:r>
                            <w:r w:rsidRPr="00F20E34">
                              <w:rPr>
                                <w:rFonts w:ascii="Kristen ITC" w:hAnsi="Kristen ITC" w:cs="Arial"/>
                                <w:color w:val="1F1F1F"/>
                                <w:sz w:val="18"/>
                                <w:szCs w:val="18"/>
                              </w:rPr>
                              <w:t xml:space="preserve"> ov</w:t>
                            </w:r>
                            <w:r w:rsidR="00E41DA8" w:rsidRPr="00F20E34">
                              <w:rPr>
                                <w:rFonts w:ascii="Kristen ITC" w:hAnsi="Kristen ITC" w:cs="Arial"/>
                                <w:color w:val="1F1F1F"/>
                                <w:sz w:val="18"/>
                                <w:szCs w:val="18"/>
                              </w:rPr>
                              <w:t>er time to the current learning and the usage of high quality knowledge organisers.</w:t>
                            </w:r>
                            <w:r w:rsidRPr="00F20E34">
                              <w:rPr>
                                <w:rFonts w:ascii="Kristen ITC" w:hAnsi="Kristen ITC" w:cs="Arial"/>
                                <w:color w:val="1F1F1F"/>
                                <w:sz w:val="18"/>
                                <w:szCs w:val="18"/>
                              </w:rPr>
                              <w:t xml:space="preserve">  Within a lesson, there is clear modelling of new concepts so that children build the procedural knowledge necessary to be successful within the sequence of learning.  Opportunit</w:t>
                            </w:r>
                            <w:r w:rsidR="00892E6E" w:rsidRPr="00F20E34">
                              <w:rPr>
                                <w:rFonts w:ascii="Kristen ITC" w:hAnsi="Kristen ITC" w:cs="Arial"/>
                                <w:color w:val="1F1F1F"/>
                                <w:sz w:val="18"/>
                                <w:szCs w:val="18"/>
                              </w:rPr>
                              <w:t xml:space="preserve">ies to develop their knowledge </w:t>
                            </w:r>
                            <w:r w:rsidR="00F546EB" w:rsidRPr="00F20E34">
                              <w:rPr>
                                <w:rFonts w:ascii="Kristen ITC" w:hAnsi="Kristen ITC" w:cs="Arial"/>
                                <w:color w:val="1F1F1F"/>
                                <w:sz w:val="18"/>
                                <w:szCs w:val="18"/>
                              </w:rPr>
                              <w:t xml:space="preserve">are thought through </w:t>
                            </w:r>
                            <w:r w:rsidR="008F2500" w:rsidRPr="00F20E34">
                              <w:rPr>
                                <w:rFonts w:ascii="Kristen ITC" w:hAnsi="Kristen ITC" w:cs="Arial"/>
                                <w:color w:val="1F1F1F"/>
                                <w:sz w:val="18"/>
                                <w:szCs w:val="18"/>
                              </w:rPr>
                              <w:t xml:space="preserve">in </w:t>
                            </w:r>
                            <w:r w:rsidR="00F546EB" w:rsidRPr="00F20E34">
                              <w:rPr>
                                <w:rFonts w:ascii="Kristen ITC" w:hAnsi="Kristen ITC" w:cs="Arial"/>
                                <w:color w:val="1F1F1F"/>
                                <w:sz w:val="18"/>
                                <w:szCs w:val="18"/>
                              </w:rPr>
                              <w:t xml:space="preserve">engage, develop, </w:t>
                            </w:r>
                            <w:r w:rsidR="008F2500" w:rsidRPr="00F20E34">
                              <w:rPr>
                                <w:rFonts w:ascii="Kristen ITC" w:hAnsi="Kristen ITC" w:cs="Arial"/>
                                <w:color w:val="1F1F1F"/>
                                <w:sz w:val="18"/>
                                <w:szCs w:val="18"/>
                              </w:rPr>
                              <w:t>innovate and express lesson in</w:t>
                            </w:r>
                            <w:r w:rsidR="00F546EB" w:rsidRPr="00F20E34">
                              <w:rPr>
                                <w:rFonts w:ascii="Kristen ITC" w:hAnsi="Kristen ITC" w:cs="Arial"/>
                                <w:color w:val="1F1F1F"/>
                                <w:sz w:val="18"/>
                                <w:szCs w:val="18"/>
                              </w:rPr>
                              <w:t xml:space="preserve"> various, creative forms.  </w:t>
                            </w:r>
                            <w:r w:rsidRPr="00F20E34">
                              <w:rPr>
                                <w:rFonts w:ascii="Kristen ITC" w:hAnsi="Kristen ITC" w:cs="Arial"/>
                                <w:color w:val="1F1F1F"/>
                                <w:sz w:val="18"/>
                                <w:szCs w:val="18"/>
                              </w:rPr>
                              <w:t>In this way, children get plenty of opportunities to apply their developing skills both within and across a series of lessons to ensure it is embedded in their long term memory.</w:t>
                            </w:r>
                            <w:r w:rsidR="00F546EB" w:rsidRPr="00F20E34">
                              <w:rPr>
                                <w:rFonts w:ascii="Kristen ITC" w:hAnsi="Kristen ITC" w:cs="Arial"/>
                                <w:color w:val="1F1F1F"/>
                                <w:sz w:val="18"/>
                                <w:szCs w:val="18"/>
                              </w:rPr>
                              <w:t xml:space="preserve"> </w:t>
                            </w:r>
                            <w:r w:rsidRPr="00F20E34">
                              <w:rPr>
                                <w:rFonts w:ascii="Kristen ITC" w:hAnsi="Kristen ITC" w:cs="Arial"/>
                                <w:color w:val="1F1F1F"/>
                                <w:sz w:val="18"/>
                                <w:szCs w:val="18"/>
                              </w:rPr>
                              <w:t>High-quality questioning,</w:t>
                            </w:r>
                            <w:r w:rsidR="00F546EB" w:rsidRPr="00F20E34">
                              <w:rPr>
                                <w:rFonts w:ascii="Kristen ITC" w:hAnsi="Kristen ITC" w:cs="Arial"/>
                                <w:color w:val="1F1F1F"/>
                                <w:sz w:val="18"/>
                                <w:szCs w:val="18"/>
                              </w:rPr>
                              <w:t xml:space="preserve"> such as the ‘Big Question’, ‘Enquiry Question’ and the retrieval questions or targeted verbal questioning actively seeks </w:t>
                            </w:r>
                            <w:r w:rsidRPr="00F20E34">
                              <w:rPr>
                                <w:rFonts w:ascii="Kristen ITC" w:hAnsi="Kristen ITC" w:cs="Arial"/>
                                <w:color w:val="1F1F1F"/>
                                <w:sz w:val="18"/>
                                <w:szCs w:val="18"/>
                              </w:rPr>
                              <w:t>to c</w:t>
                            </w:r>
                            <w:r w:rsidR="00F546EB" w:rsidRPr="00F20E34">
                              <w:rPr>
                                <w:rFonts w:ascii="Kristen ITC" w:hAnsi="Kristen ITC" w:cs="Arial"/>
                                <w:color w:val="1F1F1F"/>
                                <w:sz w:val="18"/>
                                <w:szCs w:val="18"/>
                              </w:rPr>
                              <w:t xml:space="preserve">heck understanding and encourage linking the concepts together. </w:t>
                            </w:r>
                          </w:p>
                          <w:p w14:paraId="3B4C2316" w14:textId="77777777" w:rsidR="000A6B54" w:rsidRPr="003D5D60" w:rsidRDefault="000A6B54" w:rsidP="003D5D60">
                            <w:pPr>
                              <w:pStyle w:val="NormalWeb"/>
                              <w:spacing w:before="0" w:beforeAutospacing="0" w:after="120" w:afterAutospacing="0"/>
                              <w:jc w:val="both"/>
                              <w:rPr>
                                <w:rFonts w:ascii="Kristen ITC" w:hAnsi="Kristen ITC" w:cs="Arial"/>
                                <w:color w:val="1F1F1F"/>
                                <w:sz w:val="18"/>
                                <w:szCs w:val="18"/>
                              </w:rPr>
                            </w:pPr>
                          </w:p>
                          <w:p w14:paraId="72EAD6AF" w14:textId="77777777" w:rsidR="000A6B54" w:rsidRPr="003D5D60" w:rsidRDefault="000A6B54" w:rsidP="003D5D60">
                            <w:pPr>
                              <w:spacing w:after="120" w:line="240" w:lineRule="auto"/>
                              <w:jc w:val="both"/>
                              <w:rPr>
                                <w:rFonts w:ascii="Kristen ITC" w:hAnsi="Kristen ITC" w:cstheme="majorHAnsi"/>
                                <w:color w:val="000000" w:themeColor="text1"/>
                                <w:sz w:val="18"/>
                                <w:szCs w:val="18"/>
                              </w:rPr>
                            </w:pPr>
                          </w:p>
                          <w:p w14:paraId="363AFF1F" w14:textId="77777777" w:rsidR="000A6B54" w:rsidRPr="003D5D60" w:rsidRDefault="000A6B54" w:rsidP="003D5D60">
                            <w:pPr>
                              <w:spacing w:after="120" w:line="240" w:lineRule="auto"/>
                              <w:jc w:val="both"/>
                              <w:rPr>
                                <w:rFonts w:ascii="Kristen ITC" w:hAnsi="Kristen ITC" w:cstheme="majorHAnsi"/>
                                <w:color w:val="000000" w:themeColor="text1"/>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8FCD0A" id="Rectangle: Rounded Corners 22" o:spid="_x0000_s1032" style="position:absolute;margin-left:6.35pt;margin-top:21.15pt;width:754.25pt;height:102.75pt;z-index:2516510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" fillcolor="white [3212]" strokecolor="#2f5496 [2404]" strokeweight="1pt">
                <v:stroke joinstyle="miter"/>
                <v:textbox>
                  <w:txbxContent>
                    <w:p w14:paraId="0197E580" w14:textId="542C65A9" w:rsidR="000A6B54" w:rsidRPr="00F20E34" w:rsidRDefault="000A6B54" w:rsidP="003D5D60">
                      <w:pPr>
                        <w:pStyle w:val="NormalWeb"/>
                        <w:spacing w:before="0" w:beforeAutospacing="0" w:after="120" w:afterAutospacing="0"/>
                        <w:jc w:val="both"/>
                        <w:rPr>
                          <w:rFonts w:ascii="Kristen ITC" w:hAnsi="Kristen ITC" w:cs="Arial"/>
                          <w:color w:val="1F1F1F"/>
                          <w:sz w:val="18"/>
                          <w:szCs w:val="18"/>
                        </w:rPr>
                      </w:pPr>
                      <w:r w:rsidRPr="00F20E34">
                        <w:rPr>
                          <w:rFonts w:ascii="Kristen ITC" w:hAnsi="Kristen ITC" w:cs="Arial"/>
                          <w:color w:val="1F1F1F"/>
                          <w:sz w:val="18"/>
                          <w:szCs w:val="18"/>
                        </w:rPr>
                        <w:t xml:space="preserve">Lessons are designed to </w:t>
                      </w:r>
                      <w:r w:rsidRPr="00F20E34">
                        <w:rPr>
                          <w:rFonts w:ascii="Kristen ITC" w:hAnsi="Kristen ITC" w:cs="Arial"/>
                          <w:b/>
                          <w:color w:val="1F1F1F"/>
                          <w:sz w:val="18"/>
                          <w:szCs w:val="18"/>
                        </w:rPr>
                        <w:t xml:space="preserve">build children’s prior learning </w:t>
                      </w:r>
                      <w:r w:rsidR="00F20E34">
                        <w:rPr>
                          <w:rFonts w:ascii="Kristen ITC" w:hAnsi="Kristen ITC" w:cs="Arial"/>
                          <w:color w:val="1F1F1F"/>
                          <w:sz w:val="18"/>
                          <w:szCs w:val="18"/>
                        </w:rPr>
                        <w:t xml:space="preserve">by analysing the content </w:t>
                      </w:r>
                      <w:r w:rsidRPr="00F20E34">
                        <w:rPr>
                          <w:rFonts w:ascii="Kristen ITC" w:hAnsi="Kristen ITC" w:cs="Arial"/>
                          <w:color w:val="1F1F1F"/>
                          <w:sz w:val="18"/>
                          <w:szCs w:val="18"/>
                        </w:rPr>
                        <w:t xml:space="preserve">taught in previous </w:t>
                      </w:r>
                      <w:r w:rsidR="00892E6E" w:rsidRPr="00F20E34">
                        <w:rPr>
                          <w:rFonts w:ascii="Kristen ITC" w:hAnsi="Kristen ITC" w:cs="Arial"/>
                          <w:color w:val="1F1F1F"/>
                          <w:sz w:val="18"/>
                          <w:szCs w:val="18"/>
                        </w:rPr>
                        <w:t xml:space="preserve">lessons and </w:t>
                      </w:r>
                      <w:r w:rsidRPr="00F20E34">
                        <w:rPr>
                          <w:rFonts w:ascii="Kristen ITC" w:hAnsi="Kristen ITC" w:cs="Arial"/>
                          <w:color w:val="1F1F1F"/>
                          <w:sz w:val="18"/>
                          <w:szCs w:val="18"/>
                        </w:rPr>
                        <w:t>year groups.  This is achieved through carefully planned retrieval pra</w:t>
                      </w:r>
                      <w:r w:rsidR="006511EA" w:rsidRPr="00F20E34">
                        <w:rPr>
                          <w:rFonts w:ascii="Kristen ITC" w:hAnsi="Kristen ITC" w:cs="Arial"/>
                          <w:color w:val="1F1F1F"/>
                          <w:sz w:val="18"/>
                          <w:szCs w:val="18"/>
                        </w:rPr>
                        <w:t>ctice that links knowledge built</w:t>
                      </w:r>
                      <w:r w:rsidRPr="00F20E34">
                        <w:rPr>
                          <w:rFonts w:ascii="Kristen ITC" w:hAnsi="Kristen ITC" w:cs="Arial"/>
                          <w:color w:val="1F1F1F"/>
                          <w:sz w:val="18"/>
                          <w:szCs w:val="18"/>
                        </w:rPr>
                        <w:t xml:space="preserve"> ov</w:t>
                      </w:r>
                      <w:r w:rsidR="00E41DA8" w:rsidRPr="00F20E34">
                        <w:rPr>
                          <w:rFonts w:ascii="Kristen ITC" w:hAnsi="Kristen ITC" w:cs="Arial"/>
                          <w:color w:val="1F1F1F"/>
                          <w:sz w:val="18"/>
                          <w:szCs w:val="18"/>
                        </w:rPr>
                        <w:t>er time to the current learning and the usage of high quality knowledge organisers.</w:t>
                      </w:r>
                      <w:r w:rsidRPr="00F20E34">
                        <w:rPr>
                          <w:rFonts w:ascii="Kristen ITC" w:hAnsi="Kristen ITC" w:cs="Arial"/>
                          <w:color w:val="1F1F1F"/>
                          <w:sz w:val="18"/>
                          <w:szCs w:val="18"/>
                        </w:rPr>
                        <w:t xml:space="preserve">  Within a lesson, there is clear modelling of new concepts so that children build the procedural knowledge necessary to be successful within the sequence of learning.  Opportunit</w:t>
                      </w:r>
                      <w:r w:rsidR="00892E6E" w:rsidRPr="00F20E34">
                        <w:rPr>
                          <w:rFonts w:ascii="Kristen ITC" w:hAnsi="Kristen ITC" w:cs="Arial"/>
                          <w:color w:val="1F1F1F"/>
                          <w:sz w:val="18"/>
                          <w:szCs w:val="18"/>
                        </w:rPr>
                        <w:t xml:space="preserve">ies to develop their knowledge </w:t>
                      </w:r>
                      <w:r w:rsidR="00F546EB" w:rsidRPr="00F20E34">
                        <w:rPr>
                          <w:rFonts w:ascii="Kristen ITC" w:hAnsi="Kristen ITC" w:cs="Arial"/>
                          <w:color w:val="1F1F1F"/>
                          <w:sz w:val="18"/>
                          <w:szCs w:val="18"/>
                        </w:rPr>
                        <w:t xml:space="preserve">are thought through </w:t>
                      </w:r>
                      <w:r w:rsidR="008F2500" w:rsidRPr="00F20E34">
                        <w:rPr>
                          <w:rFonts w:ascii="Kristen ITC" w:hAnsi="Kristen ITC" w:cs="Arial"/>
                          <w:color w:val="1F1F1F"/>
                          <w:sz w:val="18"/>
                          <w:szCs w:val="18"/>
                        </w:rPr>
                        <w:t xml:space="preserve">in </w:t>
                      </w:r>
                      <w:r w:rsidR="00F546EB" w:rsidRPr="00F20E34">
                        <w:rPr>
                          <w:rFonts w:ascii="Kristen ITC" w:hAnsi="Kristen ITC" w:cs="Arial"/>
                          <w:color w:val="1F1F1F"/>
                          <w:sz w:val="18"/>
                          <w:szCs w:val="18"/>
                        </w:rPr>
                        <w:t xml:space="preserve">engage, develop, </w:t>
                      </w:r>
                      <w:r w:rsidR="008F2500" w:rsidRPr="00F20E34">
                        <w:rPr>
                          <w:rFonts w:ascii="Kristen ITC" w:hAnsi="Kristen ITC" w:cs="Arial"/>
                          <w:color w:val="1F1F1F"/>
                          <w:sz w:val="18"/>
                          <w:szCs w:val="18"/>
                        </w:rPr>
                        <w:t>innovate and express lesson in</w:t>
                      </w:r>
                      <w:r w:rsidR="00F546EB" w:rsidRPr="00F20E34">
                        <w:rPr>
                          <w:rFonts w:ascii="Kristen ITC" w:hAnsi="Kristen ITC" w:cs="Arial"/>
                          <w:color w:val="1F1F1F"/>
                          <w:sz w:val="18"/>
                          <w:szCs w:val="18"/>
                        </w:rPr>
                        <w:t xml:space="preserve"> various, creative forms.  </w:t>
                      </w:r>
                      <w:r w:rsidRPr="00F20E34">
                        <w:rPr>
                          <w:rFonts w:ascii="Kristen ITC" w:hAnsi="Kristen ITC" w:cs="Arial"/>
                          <w:color w:val="1F1F1F"/>
                          <w:sz w:val="18"/>
                          <w:szCs w:val="18"/>
                        </w:rPr>
                        <w:t>In this way, children get plenty of opportunities to apply their developing skills both within and across a series of lessons to ensure it is embedded in their long term memory.</w:t>
                      </w:r>
                      <w:r w:rsidR="00F546EB" w:rsidRPr="00F20E34">
                        <w:rPr>
                          <w:rFonts w:ascii="Kristen ITC" w:hAnsi="Kristen ITC" w:cs="Arial"/>
                          <w:color w:val="1F1F1F"/>
                          <w:sz w:val="18"/>
                          <w:szCs w:val="18"/>
                        </w:rPr>
                        <w:t xml:space="preserve"> </w:t>
                      </w:r>
                      <w:r w:rsidRPr="00F20E34">
                        <w:rPr>
                          <w:rFonts w:ascii="Kristen ITC" w:hAnsi="Kristen ITC" w:cs="Arial"/>
                          <w:color w:val="1F1F1F"/>
                          <w:sz w:val="18"/>
                          <w:szCs w:val="18"/>
                        </w:rPr>
                        <w:t>High-quality questioning,</w:t>
                      </w:r>
                      <w:r w:rsidR="00F546EB" w:rsidRPr="00F20E34">
                        <w:rPr>
                          <w:rFonts w:ascii="Kristen ITC" w:hAnsi="Kristen ITC" w:cs="Arial"/>
                          <w:color w:val="1F1F1F"/>
                          <w:sz w:val="18"/>
                          <w:szCs w:val="18"/>
                        </w:rPr>
                        <w:t xml:space="preserve"> such as the ‘Big Question’, ‘Enquiry Question’ and the retrieval questions or targeted verbal questioning actively seeks </w:t>
                      </w:r>
                      <w:r w:rsidRPr="00F20E34">
                        <w:rPr>
                          <w:rFonts w:ascii="Kristen ITC" w:hAnsi="Kristen ITC" w:cs="Arial"/>
                          <w:color w:val="1F1F1F"/>
                          <w:sz w:val="18"/>
                          <w:szCs w:val="18"/>
                        </w:rPr>
                        <w:t>to c</w:t>
                      </w:r>
                      <w:r w:rsidR="00F546EB" w:rsidRPr="00F20E34">
                        <w:rPr>
                          <w:rFonts w:ascii="Kristen ITC" w:hAnsi="Kristen ITC" w:cs="Arial"/>
                          <w:color w:val="1F1F1F"/>
                          <w:sz w:val="18"/>
                          <w:szCs w:val="18"/>
                        </w:rPr>
                        <w:t xml:space="preserve">heck understanding and encourage linking the concepts together. </w:t>
                      </w:r>
                    </w:p>
                    <w:p w14:paraId="3B4C2316" w14:textId="77777777" w:rsidR="000A6B54" w:rsidRPr="003D5D60" w:rsidRDefault="000A6B54" w:rsidP="003D5D60">
                      <w:pPr>
                        <w:pStyle w:val="NormalWeb"/>
                        <w:spacing w:before="0" w:beforeAutospacing="0" w:after="120" w:afterAutospacing="0"/>
                        <w:jc w:val="both"/>
                        <w:rPr>
                          <w:rFonts w:ascii="Kristen ITC" w:hAnsi="Kristen ITC" w:cs="Arial"/>
                          <w:color w:val="1F1F1F"/>
                          <w:sz w:val="18"/>
                          <w:szCs w:val="18"/>
                        </w:rPr>
                      </w:pPr>
                    </w:p>
                    <w:p w14:paraId="72EAD6AF" w14:textId="77777777" w:rsidR="000A6B54" w:rsidRPr="003D5D60" w:rsidRDefault="000A6B54" w:rsidP="003D5D60">
                      <w:pPr>
                        <w:spacing w:after="120" w:line="240" w:lineRule="auto"/>
                        <w:jc w:val="both"/>
                        <w:rPr>
                          <w:rFonts w:ascii="Kristen ITC" w:hAnsi="Kristen ITC" w:cstheme="majorHAnsi"/>
                          <w:color w:val="000000" w:themeColor="text1"/>
                          <w:sz w:val="18"/>
                          <w:szCs w:val="18"/>
                        </w:rPr>
                      </w:pPr>
                    </w:p>
                    <w:p w14:paraId="363AFF1F" w14:textId="77777777" w:rsidR="000A6B54" w:rsidRPr="003D5D60" w:rsidRDefault="000A6B54" w:rsidP="003D5D60">
                      <w:pPr>
                        <w:spacing w:after="120" w:line="240" w:lineRule="auto"/>
                        <w:jc w:val="both"/>
                        <w:rPr>
                          <w:rFonts w:ascii="Kristen ITC" w:hAnsi="Kristen ITC" w:cstheme="majorHAnsi"/>
                          <w:color w:val="000000" w:themeColor="text1"/>
                          <w:sz w:val="18"/>
                          <w:szCs w:val="18"/>
                        </w:rPr>
                      </w:pPr>
                    </w:p>
                  </w:txbxContent>
                </v:textbox>
              </v:roundrect>
            </w:pict>
          </mc:Fallback>
        </mc:AlternateContent>
      </w:r>
    </w:p>
    <w:p w14:paraId="12D70129" w14:textId="6EBD9D4B" w:rsidR="00F76CD0" w:rsidRPr="00F860AC" w:rsidRDefault="00F76CD0" w:rsidP="008937CB">
      <w:pPr>
        <w:spacing w:before="240"/>
        <w:rPr>
          <w:rFonts w:ascii="Kristen ITC" w:hAnsi="Kristen ITC" w:cstheme="majorHAnsi"/>
          <w:sz w:val="18"/>
          <w:u w:val="single"/>
        </w:rPr>
      </w:pPr>
    </w:p>
    <w:p w14:paraId="5D5436CB" w14:textId="04BC12D5" w:rsidR="00610920" w:rsidRPr="00F860AC" w:rsidRDefault="00610920" w:rsidP="008937CB">
      <w:pPr>
        <w:spacing w:before="240"/>
        <w:rPr>
          <w:rFonts w:ascii="Kristen ITC" w:hAnsi="Kristen ITC" w:cstheme="majorHAnsi"/>
          <w:sz w:val="18"/>
          <w:u w:val="single"/>
        </w:rPr>
      </w:pPr>
    </w:p>
    <w:p w14:paraId="02C6ECBB" w14:textId="77777777" w:rsidR="00610920" w:rsidRPr="00F860AC" w:rsidRDefault="00610920" w:rsidP="00B31820">
      <w:pPr>
        <w:rPr>
          <w:rFonts w:ascii="Kristen ITC" w:hAnsi="Kristen ITC" w:cstheme="majorHAnsi"/>
          <w:sz w:val="18"/>
          <w:u w:val="single"/>
        </w:rPr>
      </w:pPr>
    </w:p>
    <w:p w14:paraId="371683A3" w14:textId="500EDDB5" w:rsidR="00A016F5" w:rsidRPr="00A016F5" w:rsidRDefault="00A016F5" w:rsidP="00B31820">
      <w:pPr>
        <w:tabs>
          <w:tab w:val="left" w:pos="10639"/>
        </w:tabs>
        <w:spacing w:before="240" w:after="240"/>
        <w:rPr>
          <w:rFonts w:ascii="Kristen ITC" w:hAnsi="Kristen ITC" w:cstheme="majorHAnsi"/>
          <w:sz w:val="16"/>
          <w:szCs w:val="16"/>
          <w:u w:val="single"/>
        </w:rPr>
      </w:pPr>
    </w:p>
    <w:p w14:paraId="7DD6D19B" w14:textId="68E00CF0" w:rsidR="00F87CDC" w:rsidRPr="00F860AC" w:rsidRDefault="00623531" w:rsidP="00F87CDC">
      <w:pPr>
        <w:tabs>
          <w:tab w:val="left" w:pos="8554"/>
        </w:tabs>
        <w:spacing w:before="240"/>
        <w:rPr>
          <w:rFonts w:ascii="Kristen ITC" w:hAnsi="Kristen ITC" w:cstheme="majorHAnsi"/>
          <w:sz w:val="18"/>
          <w:u w:val="single"/>
        </w:rPr>
      </w:pPr>
      <w:r w:rsidRPr="00F860AC">
        <w:rPr>
          <w:noProof/>
          <w:u w:val="single"/>
          <w:lang w:eastAsia="en-GB"/>
        </w:rPr>
        <mc:AlternateContent>
          <mc:Choice Requires="wps">
            <w:drawing>
              <wp:anchor distT="0" distB="0" distL="114300" distR="114300" simplePos="0" relativeHeight="251676672" behindDoc="0" locked="0" layoutInCell="1" allowOverlap="1" wp14:anchorId="0DEA3457" wp14:editId="0931A18A">
                <wp:simplePos x="0" y="0"/>
                <wp:positionH relativeFrom="column">
                  <wp:posOffset>199148</wp:posOffset>
                </wp:positionH>
                <wp:positionV relativeFrom="paragraph">
                  <wp:posOffset>204540</wp:posOffset>
                </wp:positionV>
                <wp:extent cx="9578975" cy="1419284"/>
                <wp:effectExtent l="0" t="0" r="22225" b="28575"/>
                <wp:wrapNone/>
                <wp:docPr id="23" name="Rectangle: Rounded Corners 23"/>
                <wp:cNvGraphicFramePr/>
                <a:graphic xmlns:a="http://schemas.openxmlformats.org/drawingml/2006/main">
                  <a:graphicData uri="http://schemas.microsoft.com/office/word/2010/wordprocessingShape">
                    <wps:wsp>
                      <wps:cNvSpPr/>
                      <wps:spPr>
                        <a:xfrm>
                          <a:off x="0" y="0"/>
                          <a:ext cx="9578975" cy="1419284"/>
                        </a:xfrm>
                        <a:prstGeom prst="roundRect">
                          <a:avLst/>
                        </a:prstGeom>
                        <a:solidFill>
                          <a:schemeClr val="bg1"/>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3823C03" w14:textId="534561E2" w:rsidR="000A6B54" w:rsidRPr="00623531" w:rsidRDefault="00C9130E" w:rsidP="00FA0431">
                            <w:pPr>
                              <w:jc w:val="both"/>
                              <w:rPr>
                                <w:rFonts w:ascii="Kristen ITC" w:eastAsia="Times New Roman" w:hAnsi="Kristen ITC" w:cs="Arial"/>
                                <w:color w:val="1F1F1F"/>
                                <w:sz w:val="18"/>
                                <w:szCs w:val="18"/>
                                <w:lang w:eastAsia="en-GB"/>
                              </w:rPr>
                            </w:pPr>
                            <w:r w:rsidRPr="00623531">
                              <w:rPr>
                                <w:rFonts w:ascii="Kristen ITC" w:eastAsia="Times New Roman" w:hAnsi="Kristen ITC" w:cs="Arial"/>
                                <w:color w:val="1F1F1F"/>
                                <w:sz w:val="18"/>
                                <w:szCs w:val="18"/>
                                <w:lang w:eastAsia="en-GB"/>
                              </w:rPr>
                              <w:t xml:space="preserve">To be </w:t>
                            </w:r>
                            <w:r w:rsidR="00623531" w:rsidRPr="00623531">
                              <w:rPr>
                                <w:rFonts w:ascii="Kristen ITC" w:eastAsia="Times New Roman" w:hAnsi="Kristen ITC" w:cs="Arial"/>
                                <w:color w:val="1F1F1F"/>
                                <w:sz w:val="18"/>
                                <w:szCs w:val="18"/>
                                <w:lang w:eastAsia="en-GB"/>
                              </w:rPr>
                              <w:t>successful</w:t>
                            </w:r>
                            <w:r w:rsidRPr="00623531">
                              <w:rPr>
                                <w:rFonts w:ascii="Kristen ITC" w:eastAsia="Times New Roman" w:hAnsi="Kristen ITC" w:cs="Arial"/>
                                <w:color w:val="1F1F1F"/>
                                <w:sz w:val="18"/>
                                <w:szCs w:val="18"/>
                                <w:lang w:eastAsia="en-GB"/>
                              </w:rPr>
                              <w:t xml:space="preserve"> in geography, the school believes that children should have the opportunity to use a variety of resources to enrich their learning in geography. These resources enable pupils to develop deeper understanding of the world around them by engaging by real world data and materials. At Stocks Green we use geographical sources to support effective teaching and learning. These include: </w:t>
                            </w:r>
                            <w:r w:rsidR="00623531" w:rsidRPr="00623531">
                              <w:rPr>
                                <w:rFonts w:ascii="Kristen ITC" w:eastAsia="Times New Roman" w:hAnsi="Kristen ITC" w:cs="Arial"/>
                                <w:color w:val="1F1F1F"/>
                                <w:sz w:val="18"/>
                                <w:szCs w:val="18"/>
                                <w:lang w:eastAsia="en-GB"/>
                              </w:rPr>
                              <w:t>physical</w:t>
                            </w:r>
                            <w:r w:rsidRPr="00623531">
                              <w:rPr>
                                <w:rFonts w:ascii="Kristen ITC" w:eastAsia="Times New Roman" w:hAnsi="Kristen ITC" w:cs="Arial"/>
                                <w:color w:val="1F1F1F"/>
                                <w:sz w:val="18"/>
                                <w:szCs w:val="18"/>
                                <w:lang w:eastAsia="en-GB"/>
                              </w:rPr>
                              <w:t xml:space="preserve"> and digital maps, globes, atlases, aerial and satellite photographs as well as first hand experiences gained through field work and observational studies. </w:t>
                            </w:r>
                            <w:r w:rsidR="00623531" w:rsidRPr="00623531">
                              <w:rPr>
                                <w:rFonts w:ascii="Kristen ITC" w:eastAsia="Times New Roman" w:hAnsi="Kristen ITC" w:cs="Arial"/>
                                <w:color w:val="1F1F1F"/>
                                <w:sz w:val="18"/>
                                <w:szCs w:val="18"/>
                                <w:lang w:eastAsia="en-GB"/>
                              </w:rPr>
                              <w:t xml:space="preserve">By interacting with these resources pupils can explore geographical patterns, make connections between human and physical environments and build key skills such interpreting information, analysing special data and drawing conclusions. This hands-on and enquiry-based approach fosters curiosity, critical thinking and more meaningful grasp of locational and place knowledge, laying a strong foundation for future geographical learning.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EA3457" id="Rectangle: Rounded Corners 23" o:spid="_x0000_s1033" style="position:absolute;margin-left:15.7pt;margin-top:16.1pt;width:754.25pt;height:111.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" fillcolor="white [3212]" strokecolor="#2f5496 [2404]" strokeweight="1pt">
                <v:stroke joinstyle="miter"/>
                <v:textbox>
                  <w:txbxContent>
                    <w:p w14:paraId="33823C03" w14:textId="534561E2" w:rsidR="000A6B54" w:rsidRPr="00623531" w:rsidRDefault="00C9130E" w:rsidP="00FA0431">
                      <w:pPr>
                        <w:jc w:val="both"/>
                        <w:rPr>
                          <w:rFonts w:ascii="Kristen ITC" w:eastAsia="Times New Roman" w:hAnsi="Kristen ITC" w:cs="Arial"/>
                          <w:color w:val="1F1F1F"/>
                          <w:sz w:val="18"/>
                          <w:szCs w:val="18"/>
                          <w:lang w:eastAsia="en-GB"/>
                        </w:rPr>
                      </w:pPr>
                      <w:r w:rsidRPr="00623531">
                        <w:rPr>
                          <w:rFonts w:ascii="Kristen ITC" w:eastAsia="Times New Roman" w:hAnsi="Kristen ITC" w:cs="Arial"/>
                          <w:color w:val="1F1F1F"/>
                          <w:sz w:val="18"/>
                          <w:szCs w:val="18"/>
                          <w:lang w:eastAsia="en-GB"/>
                        </w:rPr>
                        <w:t xml:space="preserve">To be </w:t>
                      </w:r>
                      <w:r w:rsidR="00623531" w:rsidRPr="00623531">
                        <w:rPr>
                          <w:rFonts w:ascii="Kristen ITC" w:eastAsia="Times New Roman" w:hAnsi="Kristen ITC" w:cs="Arial"/>
                          <w:color w:val="1F1F1F"/>
                          <w:sz w:val="18"/>
                          <w:szCs w:val="18"/>
                          <w:lang w:eastAsia="en-GB"/>
                        </w:rPr>
                        <w:t>successful</w:t>
                      </w:r>
                      <w:r w:rsidRPr="00623531">
                        <w:rPr>
                          <w:rFonts w:ascii="Kristen ITC" w:eastAsia="Times New Roman" w:hAnsi="Kristen ITC" w:cs="Arial"/>
                          <w:color w:val="1F1F1F"/>
                          <w:sz w:val="18"/>
                          <w:szCs w:val="18"/>
                          <w:lang w:eastAsia="en-GB"/>
                        </w:rPr>
                        <w:t xml:space="preserve"> in geography, the school believes that children should have the opportunity to use a variety of resources to enrich their learning in geography. These resources enable pupils to develop deeper understanding of the world around them by engaging by real world data and materials. At Stocks Green we use geographical sources to support effective teaching and learning. These include: </w:t>
                      </w:r>
                      <w:r w:rsidR="00623531" w:rsidRPr="00623531">
                        <w:rPr>
                          <w:rFonts w:ascii="Kristen ITC" w:eastAsia="Times New Roman" w:hAnsi="Kristen ITC" w:cs="Arial"/>
                          <w:color w:val="1F1F1F"/>
                          <w:sz w:val="18"/>
                          <w:szCs w:val="18"/>
                          <w:lang w:eastAsia="en-GB"/>
                        </w:rPr>
                        <w:t>physical</w:t>
                      </w:r>
                      <w:r w:rsidRPr="00623531">
                        <w:rPr>
                          <w:rFonts w:ascii="Kristen ITC" w:eastAsia="Times New Roman" w:hAnsi="Kristen ITC" w:cs="Arial"/>
                          <w:color w:val="1F1F1F"/>
                          <w:sz w:val="18"/>
                          <w:szCs w:val="18"/>
                          <w:lang w:eastAsia="en-GB"/>
                        </w:rPr>
                        <w:t xml:space="preserve"> and digital maps, globes, atlases, aerial and satellite photographs as well as first hand experiences gained through field work and observational studies. </w:t>
                      </w:r>
                      <w:r w:rsidR="00623531" w:rsidRPr="00623531">
                        <w:rPr>
                          <w:rFonts w:ascii="Kristen ITC" w:eastAsia="Times New Roman" w:hAnsi="Kristen ITC" w:cs="Arial"/>
                          <w:color w:val="1F1F1F"/>
                          <w:sz w:val="18"/>
                          <w:szCs w:val="18"/>
                          <w:lang w:eastAsia="en-GB"/>
                        </w:rPr>
                        <w:t xml:space="preserve">By interacting with these resources pupils can explore geographical patterns, make connections between human and physical environments and build key skills such interpreting information, analysing special data and drawing conclusions. This hands-on and enquiry-based approach fosters curiosity, critical thinking and more meaningful grasp of locational and place knowledge, laying a strong foundation for future geographical learning. </w:t>
                      </w:r>
                    </w:p>
                  </w:txbxContent>
                </v:textbox>
              </v:roundrect>
            </w:pict>
          </mc:Fallback>
        </mc:AlternateContent>
      </w:r>
      <w:r w:rsidR="00C9130E" w:rsidRPr="00F860AC">
        <w:rPr>
          <w:noProof/>
          <w:u w:val="single"/>
          <w:lang w:eastAsia="en-GB"/>
        </w:rPr>
        <mc:AlternateContent>
          <mc:Choice Requires="wps">
            <w:drawing>
              <wp:anchor distT="0" distB="0" distL="114300" distR="114300" simplePos="0" relativeHeight="251685888" behindDoc="0" locked="0" layoutInCell="1" allowOverlap="1" wp14:anchorId="6717904A" wp14:editId="6FB27292">
                <wp:simplePos x="0" y="0"/>
                <wp:positionH relativeFrom="column">
                  <wp:posOffset>39269</wp:posOffset>
                </wp:positionH>
                <wp:positionV relativeFrom="paragraph">
                  <wp:posOffset>14313</wp:posOffset>
                </wp:positionV>
                <wp:extent cx="2060812" cy="281305"/>
                <wp:effectExtent l="0" t="0" r="15875" b="23495"/>
                <wp:wrapNone/>
                <wp:docPr id="9" name="Rectangle: Rounded Corners 9"/>
                <wp:cNvGraphicFramePr/>
                <a:graphic xmlns:a="http://schemas.openxmlformats.org/drawingml/2006/main">
                  <a:graphicData uri="http://schemas.microsoft.com/office/word/2010/wordprocessingShape">
                    <wps:wsp>
                      <wps:cNvSpPr/>
                      <wps:spPr>
                        <a:xfrm>
                          <a:off x="0" y="0"/>
                          <a:ext cx="2060812" cy="281305"/>
                        </a:xfrm>
                        <a:prstGeom prst="roundRect">
                          <a:avLst/>
                        </a:prstGeom>
                        <a:solidFill>
                          <a:schemeClr val="accent1">
                            <a:lumMod val="75000"/>
                          </a:schemeClr>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4500ED5" w14:textId="60650A3F" w:rsidR="000A6B54" w:rsidRDefault="00A016F5" w:rsidP="00B74E4E">
                            <w:r>
                              <w:rPr>
                                <w:rFonts w:ascii="Kristen ITC" w:hAnsi="Kristen ITC" w:cstheme="majorHAnsi"/>
                                <w:b/>
                                <w:sz w:val="18"/>
                              </w:rPr>
                              <w:t>High quality resources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717904A" id="Rectangle: Rounded Corners 9" o:spid="_x0000_s1034" style="position:absolute;margin-left:3.1pt;margin-top:1.15pt;width:162.25pt;height:22.15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" fillcolor="#2f5496 [2404]" strokecolor="#2f5496 [2404]" strokeweight="1pt">
                <v:stroke joinstyle="miter"/>
                <v:textbox>
                  <w:txbxContent>
                    <w:p w14:paraId="44500ED5" w14:textId="60650A3F" w:rsidR="000A6B54" w:rsidRDefault="00A016F5" w:rsidP="00B74E4E">
                      <w:r>
                        <w:rPr>
                          <w:rFonts w:ascii="Kristen ITC" w:hAnsi="Kristen ITC" w:cstheme="majorHAnsi"/>
                          <w:b/>
                          <w:sz w:val="18"/>
                        </w:rPr>
                        <w:t>High quality resources</w:t>
                      </w:r>
                    </w:p>
                  </w:txbxContent>
                </v:textbox>
              </v:roundrect>
            </w:pict>
          </mc:Fallback>
        </mc:AlternateContent>
      </w:r>
    </w:p>
    <w:p w14:paraId="35343573" w14:textId="76745B50" w:rsidR="003D5D60" w:rsidRPr="00F860AC" w:rsidRDefault="003D5D60" w:rsidP="00F87CDC">
      <w:pPr>
        <w:tabs>
          <w:tab w:val="left" w:pos="8554"/>
        </w:tabs>
        <w:spacing w:before="240"/>
        <w:rPr>
          <w:rFonts w:ascii="Kristen ITC" w:hAnsi="Kristen ITC" w:cstheme="majorHAnsi"/>
          <w:sz w:val="18"/>
          <w:u w:val="single"/>
        </w:rPr>
      </w:pPr>
    </w:p>
    <w:p w14:paraId="2EF34649" w14:textId="108154FF" w:rsidR="003D5D60" w:rsidRDefault="003D5D60" w:rsidP="008937CB">
      <w:pPr>
        <w:spacing w:before="240"/>
        <w:rPr>
          <w:rFonts w:ascii="Kristen ITC" w:hAnsi="Kristen ITC" w:cstheme="majorHAnsi"/>
          <w:sz w:val="18"/>
          <w:u w:val="single"/>
        </w:rPr>
      </w:pPr>
    </w:p>
    <w:p w14:paraId="4CA672C2" w14:textId="77777777" w:rsidR="00623531" w:rsidRPr="00F860AC" w:rsidRDefault="00623531" w:rsidP="008937CB">
      <w:pPr>
        <w:spacing w:before="240"/>
        <w:rPr>
          <w:rFonts w:ascii="Kristen ITC" w:hAnsi="Kristen ITC" w:cstheme="majorHAnsi"/>
          <w:sz w:val="18"/>
          <w:u w:val="single"/>
        </w:rPr>
      </w:pPr>
    </w:p>
    <w:p w14:paraId="26994A88" w14:textId="77777777" w:rsidR="00F860AC" w:rsidRDefault="00F860AC" w:rsidP="008937CB">
      <w:pPr>
        <w:spacing w:before="240"/>
        <w:rPr>
          <w:rFonts w:ascii="Kristen ITC" w:hAnsi="Kristen ITC" w:cstheme="majorHAnsi"/>
          <w:sz w:val="18"/>
          <w:u w:val="single"/>
        </w:rPr>
      </w:pPr>
    </w:p>
    <w:p w14:paraId="45DC1943" w14:textId="25A7A97B" w:rsidR="003D5D60" w:rsidRPr="00F860AC" w:rsidRDefault="00212C43" w:rsidP="008937CB">
      <w:pPr>
        <w:spacing w:before="240"/>
        <w:rPr>
          <w:rFonts w:ascii="Kristen ITC" w:hAnsi="Kristen ITC" w:cstheme="majorHAnsi"/>
          <w:sz w:val="18"/>
          <w:u w:val="single"/>
        </w:rPr>
      </w:pPr>
      <w:r w:rsidRPr="00F860AC">
        <w:rPr>
          <w:noProof/>
          <w:u w:val="single"/>
          <w:lang w:eastAsia="en-GB"/>
        </w:rPr>
        <w:lastRenderedPageBreak/>
        <mc:AlternateContent>
          <mc:Choice Requires="wps">
            <w:drawing>
              <wp:anchor distT="0" distB="0" distL="114300" distR="114300" simplePos="0" relativeHeight="251691008" behindDoc="0" locked="0" layoutInCell="1" allowOverlap="1" wp14:anchorId="46BE86F2" wp14:editId="32913712">
                <wp:simplePos x="0" y="0"/>
                <wp:positionH relativeFrom="column">
                  <wp:posOffset>3175</wp:posOffset>
                </wp:positionH>
                <wp:positionV relativeFrom="paragraph">
                  <wp:posOffset>57736</wp:posOffset>
                </wp:positionV>
                <wp:extent cx="1316355" cy="281305"/>
                <wp:effectExtent l="0" t="0" r="17145" b="23495"/>
                <wp:wrapNone/>
                <wp:docPr id="25" name="Rectangle: Rounded Corners 25"/>
                <wp:cNvGraphicFramePr/>
                <a:graphic xmlns:a="http://schemas.openxmlformats.org/drawingml/2006/main">
                  <a:graphicData uri="http://schemas.microsoft.com/office/word/2010/wordprocessingShape">
                    <wps:wsp>
                      <wps:cNvSpPr/>
                      <wps:spPr>
                        <a:xfrm>
                          <a:off x="0" y="0"/>
                          <a:ext cx="1316355" cy="281305"/>
                        </a:xfrm>
                        <a:prstGeom prst="roundRect">
                          <a:avLst/>
                        </a:prstGeom>
                        <a:solidFill>
                          <a:schemeClr val="accent1">
                            <a:lumMod val="75000"/>
                          </a:schemeClr>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C638090" w14:textId="77777777" w:rsidR="000A6B54" w:rsidRPr="007F13BE" w:rsidRDefault="000A6B54" w:rsidP="00F87CDC">
                            <w:pPr>
                              <w:jc w:val="both"/>
                              <w:rPr>
                                <w:rFonts w:ascii="Kristen ITC" w:hAnsi="Kristen ITC" w:cstheme="majorHAnsi"/>
                                <w:b/>
                                <w:sz w:val="18"/>
                              </w:rPr>
                            </w:pPr>
                            <w:r w:rsidRPr="007F13BE">
                              <w:rPr>
                                <w:rFonts w:ascii="Kristen ITC" w:hAnsi="Kristen ITC" w:cstheme="majorHAnsi"/>
                                <w:b/>
                                <w:sz w:val="18"/>
                              </w:rPr>
                              <w:t>Building vocabulary</w:t>
                            </w:r>
                          </w:p>
                          <w:p w14:paraId="2047E922" w14:textId="77777777" w:rsidR="000A6B54" w:rsidRDefault="000A6B54" w:rsidP="00F87CD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6BE86F2" id="Rectangle: Rounded Corners 25" o:spid="_x0000_s1035" style="position:absolute;margin-left:.25pt;margin-top:4.55pt;width:103.65pt;height:22.15pt;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" fillcolor="#2f5496 [2404]" strokecolor="#2f5496 [2404]" strokeweight="1pt">
                <v:stroke joinstyle="miter"/>
                <v:textbox>
                  <w:txbxContent>
                    <w:p w14:paraId="4C638090" w14:textId="77777777" w:rsidR="000A6B54" w:rsidRPr="007F13BE" w:rsidRDefault="000A6B54" w:rsidP="00F87CDC">
                      <w:pPr>
                        <w:jc w:val="both"/>
                        <w:rPr>
                          <w:rFonts w:ascii="Kristen ITC" w:hAnsi="Kristen ITC" w:cstheme="majorHAnsi"/>
                          <w:b/>
                          <w:sz w:val="18"/>
                        </w:rPr>
                      </w:pPr>
                      <w:r w:rsidRPr="007F13BE">
                        <w:rPr>
                          <w:rFonts w:ascii="Kristen ITC" w:hAnsi="Kristen ITC" w:cstheme="majorHAnsi"/>
                          <w:b/>
                          <w:sz w:val="18"/>
                        </w:rPr>
                        <w:t>Building vocabulary</w:t>
                      </w:r>
                    </w:p>
                    <w:p w14:paraId="2047E922" w14:textId="77777777" w:rsidR="000A6B54" w:rsidRDefault="000A6B54" w:rsidP="00F87CDC">
                      <w:pPr>
                        <w:jc w:val="center"/>
                      </w:pPr>
                    </w:p>
                  </w:txbxContent>
                </v:textbox>
              </v:roundrect>
            </w:pict>
          </mc:Fallback>
        </mc:AlternateContent>
      </w:r>
    </w:p>
    <w:p w14:paraId="27C208C4" w14:textId="2C1D8C1B" w:rsidR="00113158" w:rsidRPr="00F860AC" w:rsidRDefault="00C9130E" w:rsidP="000249B5">
      <w:pPr>
        <w:rPr>
          <w:rFonts w:ascii="Kristen ITC" w:hAnsi="Kristen ITC" w:cstheme="majorHAnsi"/>
          <w:sz w:val="18"/>
          <w:u w:val="single"/>
        </w:rPr>
      </w:pPr>
      <w:r w:rsidRPr="00F860AC">
        <w:rPr>
          <w:noProof/>
          <w:u w:val="single"/>
          <w:lang w:eastAsia="en-GB"/>
        </w:rPr>
        <mc:AlternateContent>
          <mc:Choice Requires="wps">
            <w:drawing>
              <wp:anchor distT="0" distB="0" distL="114300" distR="114300" simplePos="0" relativeHeight="251689984" behindDoc="0" locked="0" layoutInCell="1" allowOverlap="1" wp14:anchorId="2057138A" wp14:editId="0BD026EA">
                <wp:simplePos x="0" y="0"/>
                <wp:positionH relativeFrom="column">
                  <wp:posOffset>199148</wp:posOffset>
                </wp:positionH>
                <wp:positionV relativeFrom="paragraph">
                  <wp:posOffset>13678</wp:posOffset>
                </wp:positionV>
                <wp:extent cx="9578975" cy="835862"/>
                <wp:effectExtent l="0" t="0" r="22225" b="21590"/>
                <wp:wrapNone/>
                <wp:docPr id="26" name="Rectangle: Rounded Corners 26"/>
                <wp:cNvGraphicFramePr/>
                <a:graphic xmlns:a="http://schemas.openxmlformats.org/drawingml/2006/main">
                  <a:graphicData uri="http://schemas.microsoft.com/office/word/2010/wordprocessingShape">
                    <wps:wsp>
                      <wps:cNvSpPr/>
                      <wps:spPr>
                        <a:xfrm>
                          <a:off x="0" y="0"/>
                          <a:ext cx="9578975" cy="835862"/>
                        </a:xfrm>
                        <a:prstGeom prst="roundRect">
                          <a:avLst/>
                        </a:prstGeom>
                        <a:solidFill>
                          <a:schemeClr val="bg1"/>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ECC9DD2" w14:textId="191ABC75" w:rsidR="000A6B54" w:rsidRPr="00F20E34" w:rsidRDefault="000A6B54" w:rsidP="00BC09CF">
                            <w:pPr>
                              <w:jc w:val="both"/>
                              <w:rPr>
                                <w:rFonts w:ascii="Kristen ITC" w:hAnsi="Kristen ITC" w:cs="Arial"/>
                                <w:color w:val="1F1F1F"/>
                                <w:sz w:val="18"/>
                                <w:szCs w:val="27"/>
                              </w:rPr>
                            </w:pPr>
                            <w:r w:rsidRPr="00F20E34">
                              <w:rPr>
                                <w:rFonts w:ascii="Kristen ITC" w:hAnsi="Kristen ITC" w:cs="Arial"/>
                                <w:color w:val="1F1F1F"/>
                                <w:sz w:val="18"/>
                                <w:szCs w:val="27"/>
                              </w:rPr>
                              <w:t xml:space="preserve">We know how important is to teach children correct subject vocabulary. </w:t>
                            </w:r>
                            <w:r w:rsidR="00721C93" w:rsidRPr="00F20E34">
                              <w:rPr>
                                <w:rFonts w:ascii="Kristen ITC" w:hAnsi="Kristen ITC" w:cs="Arial"/>
                                <w:color w:val="1F1F1F"/>
                                <w:sz w:val="18"/>
                                <w:szCs w:val="27"/>
                              </w:rPr>
                              <w:t xml:space="preserve">Within our curriculum </w:t>
                            </w:r>
                            <w:r w:rsidRPr="00F20E34">
                              <w:rPr>
                                <w:rFonts w:ascii="Kristen ITC" w:hAnsi="Kristen ITC" w:cs="Arial"/>
                                <w:color w:val="1F1F1F"/>
                                <w:sz w:val="18"/>
                                <w:szCs w:val="27"/>
                              </w:rPr>
                              <w:t xml:space="preserve">we’ve built </w:t>
                            </w:r>
                            <w:r w:rsidRPr="00F20E34">
                              <w:rPr>
                                <w:rFonts w:ascii="Kristen ITC" w:hAnsi="Kristen ITC" w:cs="Arial"/>
                                <w:b/>
                                <w:color w:val="1F1F1F"/>
                                <w:sz w:val="18"/>
                                <w:szCs w:val="27"/>
                              </w:rPr>
                              <w:t>consistent use of vocabulary</w:t>
                            </w:r>
                            <w:r w:rsidRPr="00F20E34">
                              <w:rPr>
                                <w:rFonts w:ascii="Kristen ITC" w:hAnsi="Kristen ITC" w:cs="Arial"/>
                                <w:color w:val="1F1F1F"/>
                                <w:sz w:val="18"/>
                                <w:szCs w:val="27"/>
                              </w:rPr>
                              <w:t xml:space="preserve"> across each of </w:t>
                            </w:r>
                            <w:r w:rsidR="00721C93" w:rsidRPr="00F20E34">
                              <w:rPr>
                                <w:rFonts w:ascii="Kristen ITC" w:hAnsi="Kristen ITC" w:cs="Arial"/>
                                <w:color w:val="1F1F1F"/>
                                <w:sz w:val="18"/>
                                <w:szCs w:val="27"/>
                              </w:rPr>
                              <w:t>the lessons and themes</w:t>
                            </w:r>
                            <w:r w:rsidRPr="00F20E34">
                              <w:rPr>
                                <w:rFonts w:ascii="Kristen ITC" w:hAnsi="Kristen ITC" w:cs="Arial"/>
                                <w:color w:val="1F1F1F"/>
                                <w:sz w:val="18"/>
                                <w:szCs w:val="27"/>
                              </w:rPr>
                              <w:t xml:space="preserve">. For instance, </w:t>
                            </w:r>
                            <w:r w:rsidR="00721C93" w:rsidRPr="00F20E34">
                              <w:rPr>
                                <w:rFonts w:ascii="Kristen ITC" w:hAnsi="Kristen ITC" w:cs="Arial"/>
                                <w:color w:val="1F1F1F"/>
                                <w:sz w:val="18"/>
                                <w:szCs w:val="27"/>
                              </w:rPr>
                              <w:t xml:space="preserve">children </w:t>
                            </w:r>
                            <w:r w:rsidR="00F20E34">
                              <w:rPr>
                                <w:rFonts w:ascii="Kristen ITC" w:hAnsi="Kristen ITC" w:cs="Arial"/>
                                <w:color w:val="1F1F1F"/>
                                <w:sz w:val="18"/>
                                <w:szCs w:val="27"/>
                              </w:rPr>
                              <w:t>become familiar with the terms: beach, cliff, ocean</w:t>
                            </w:r>
                            <w:r w:rsidR="00C9130E">
                              <w:rPr>
                                <w:rFonts w:ascii="Kristen ITC" w:hAnsi="Kristen ITC" w:cs="Arial"/>
                                <w:color w:val="1F1F1F"/>
                                <w:sz w:val="18"/>
                                <w:szCs w:val="27"/>
                              </w:rPr>
                              <w:t>,</w:t>
                            </w:r>
                            <w:r w:rsidR="00F20E34">
                              <w:rPr>
                                <w:rFonts w:ascii="Kristen ITC" w:hAnsi="Kristen ITC" w:cs="Arial"/>
                                <w:color w:val="1F1F1F"/>
                                <w:sz w:val="18"/>
                                <w:szCs w:val="27"/>
                              </w:rPr>
                              <w:t xml:space="preserve"> sea, town, village, latitude, lo</w:t>
                            </w:r>
                            <w:r w:rsidR="00C9130E">
                              <w:rPr>
                                <w:rFonts w:ascii="Kristen ITC" w:hAnsi="Kristen ITC" w:cs="Arial"/>
                                <w:color w:val="1F1F1F"/>
                                <w:sz w:val="18"/>
                                <w:szCs w:val="27"/>
                              </w:rPr>
                              <w:t xml:space="preserve">ngitude, canopy, eruption, climate zones, mountains, zones etc. </w:t>
                            </w:r>
                            <w:r w:rsidRPr="00F20E34">
                              <w:rPr>
                                <w:rFonts w:ascii="Kristen ITC" w:hAnsi="Kristen ITC" w:cs="Arial"/>
                                <w:color w:val="1F1F1F"/>
                                <w:sz w:val="18"/>
                                <w:szCs w:val="27"/>
                              </w:rPr>
                              <w:t xml:space="preserve">This helps them to become increasingly confident in </w:t>
                            </w:r>
                            <w:r w:rsidR="00721C93" w:rsidRPr="00F20E34">
                              <w:rPr>
                                <w:rFonts w:ascii="Kristen ITC" w:hAnsi="Kristen ITC" w:cs="Arial"/>
                                <w:color w:val="1F1F1F"/>
                                <w:sz w:val="18"/>
                                <w:szCs w:val="27"/>
                              </w:rPr>
                              <w:t>using them in lessons across the year groups</w:t>
                            </w:r>
                            <w:r w:rsidRPr="00F20E34">
                              <w:rPr>
                                <w:rFonts w:ascii="Kristen ITC" w:hAnsi="Kristen ITC" w:cs="Arial"/>
                                <w:color w:val="1F1F1F"/>
                                <w:sz w:val="18"/>
                                <w:szCs w:val="27"/>
                              </w:rPr>
                              <w:t>. The developing vocabulary used is outlined within the progression of knowledge and skills.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57138A" id="Rectangle: Rounded Corners 26" o:spid="_x0000_s1036" style="position:absolute;margin-left:15.7pt;margin-top:1.1pt;width:754.25pt;height:65.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" fillcolor="white [3212]" strokecolor="#2f5496 [2404]" strokeweight="1pt">
                <v:stroke joinstyle="miter"/>
                <v:textbox>
                  <w:txbxContent>
                    <w:p w14:paraId="5ECC9DD2" w14:textId="191ABC75" w:rsidR="000A6B54" w:rsidRPr="00F20E34" w:rsidRDefault="000A6B54" w:rsidP="00BC09CF">
                      <w:pPr>
                        <w:jc w:val="both"/>
                        <w:rPr>
                          <w:rFonts w:ascii="Kristen ITC" w:hAnsi="Kristen ITC" w:cs="Arial"/>
                          <w:color w:val="1F1F1F"/>
                          <w:sz w:val="18"/>
                          <w:szCs w:val="27"/>
                        </w:rPr>
                      </w:pPr>
                      <w:r w:rsidRPr="00F20E34">
                        <w:rPr>
                          <w:rFonts w:ascii="Kristen ITC" w:hAnsi="Kristen ITC" w:cs="Arial"/>
                          <w:color w:val="1F1F1F"/>
                          <w:sz w:val="18"/>
                          <w:szCs w:val="27"/>
                        </w:rPr>
                        <w:t xml:space="preserve">We know how important is to teach children correct subject vocabulary. </w:t>
                      </w:r>
                      <w:r w:rsidR="00721C93" w:rsidRPr="00F20E34">
                        <w:rPr>
                          <w:rFonts w:ascii="Kristen ITC" w:hAnsi="Kristen ITC" w:cs="Arial"/>
                          <w:color w:val="1F1F1F"/>
                          <w:sz w:val="18"/>
                          <w:szCs w:val="27"/>
                        </w:rPr>
                        <w:t xml:space="preserve">Within our curriculum </w:t>
                      </w:r>
                      <w:r w:rsidRPr="00F20E34">
                        <w:rPr>
                          <w:rFonts w:ascii="Kristen ITC" w:hAnsi="Kristen ITC" w:cs="Arial"/>
                          <w:color w:val="1F1F1F"/>
                          <w:sz w:val="18"/>
                          <w:szCs w:val="27"/>
                        </w:rPr>
                        <w:t xml:space="preserve">we’ve built </w:t>
                      </w:r>
                      <w:r w:rsidRPr="00F20E34">
                        <w:rPr>
                          <w:rFonts w:ascii="Kristen ITC" w:hAnsi="Kristen ITC" w:cs="Arial"/>
                          <w:b/>
                          <w:color w:val="1F1F1F"/>
                          <w:sz w:val="18"/>
                          <w:szCs w:val="27"/>
                        </w:rPr>
                        <w:t>consistent use of vocabulary</w:t>
                      </w:r>
                      <w:r w:rsidRPr="00F20E34">
                        <w:rPr>
                          <w:rFonts w:ascii="Kristen ITC" w:hAnsi="Kristen ITC" w:cs="Arial"/>
                          <w:color w:val="1F1F1F"/>
                          <w:sz w:val="18"/>
                          <w:szCs w:val="27"/>
                        </w:rPr>
                        <w:t xml:space="preserve"> across each of </w:t>
                      </w:r>
                      <w:r w:rsidR="00721C93" w:rsidRPr="00F20E34">
                        <w:rPr>
                          <w:rFonts w:ascii="Kristen ITC" w:hAnsi="Kristen ITC" w:cs="Arial"/>
                          <w:color w:val="1F1F1F"/>
                          <w:sz w:val="18"/>
                          <w:szCs w:val="27"/>
                        </w:rPr>
                        <w:t>the lessons and themes</w:t>
                      </w:r>
                      <w:r w:rsidRPr="00F20E34">
                        <w:rPr>
                          <w:rFonts w:ascii="Kristen ITC" w:hAnsi="Kristen ITC" w:cs="Arial"/>
                          <w:color w:val="1F1F1F"/>
                          <w:sz w:val="18"/>
                          <w:szCs w:val="27"/>
                        </w:rPr>
                        <w:t xml:space="preserve">. For instance, </w:t>
                      </w:r>
                      <w:r w:rsidR="00721C93" w:rsidRPr="00F20E34">
                        <w:rPr>
                          <w:rFonts w:ascii="Kristen ITC" w:hAnsi="Kristen ITC" w:cs="Arial"/>
                          <w:color w:val="1F1F1F"/>
                          <w:sz w:val="18"/>
                          <w:szCs w:val="27"/>
                        </w:rPr>
                        <w:t xml:space="preserve">children </w:t>
                      </w:r>
                      <w:r w:rsidR="00F20E34">
                        <w:rPr>
                          <w:rFonts w:ascii="Kristen ITC" w:hAnsi="Kristen ITC" w:cs="Arial"/>
                          <w:color w:val="1F1F1F"/>
                          <w:sz w:val="18"/>
                          <w:szCs w:val="27"/>
                        </w:rPr>
                        <w:t>become familiar with the terms: beach, cliff, ocean</w:t>
                      </w:r>
                      <w:r w:rsidR="00C9130E">
                        <w:rPr>
                          <w:rFonts w:ascii="Kristen ITC" w:hAnsi="Kristen ITC" w:cs="Arial"/>
                          <w:color w:val="1F1F1F"/>
                          <w:sz w:val="18"/>
                          <w:szCs w:val="27"/>
                        </w:rPr>
                        <w:t>,</w:t>
                      </w:r>
                      <w:r w:rsidR="00F20E34">
                        <w:rPr>
                          <w:rFonts w:ascii="Kristen ITC" w:hAnsi="Kristen ITC" w:cs="Arial"/>
                          <w:color w:val="1F1F1F"/>
                          <w:sz w:val="18"/>
                          <w:szCs w:val="27"/>
                        </w:rPr>
                        <w:t xml:space="preserve"> sea, town, village, latitude, lo</w:t>
                      </w:r>
                      <w:r w:rsidR="00C9130E">
                        <w:rPr>
                          <w:rFonts w:ascii="Kristen ITC" w:hAnsi="Kristen ITC" w:cs="Arial"/>
                          <w:color w:val="1F1F1F"/>
                          <w:sz w:val="18"/>
                          <w:szCs w:val="27"/>
                        </w:rPr>
                        <w:t xml:space="preserve">ngitude, canopy, eruption, climate zones, mountains, zones etc. </w:t>
                      </w:r>
                      <w:r w:rsidRPr="00F20E34">
                        <w:rPr>
                          <w:rFonts w:ascii="Kristen ITC" w:hAnsi="Kristen ITC" w:cs="Arial"/>
                          <w:color w:val="1F1F1F"/>
                          <w:sz w:val="18"/>
                          <w:szCs w:val="27"/>
                        </w:rPr>
                        <w:t xml:space="preserve">This helps them to become increasingly confident in </w:t>
                      </w:r>
                      <w:r w:rsidR="00721C93" w:rsidRPr="00F20E34">
                        <w:rPr>
                          <w:rFonts w:ascii="Kristen ITC" w:hAnsi="Kristen ITC" w:cs="Arial"/>
                          <w:color w:val="1F1F1F"/>
                          <w:sz w:val="18"/>
                          <w:szCs w:val="27"/>
                        </w:rPr>
                        <w:t>using them in lessons across the year groups</w:t>
                      </w:r>
                      <w:r w:rsidRPr="00F20E34">
                        <w:rPr>
                          <w:rFonts w:ascii="Kristen ITC" w:hAnsi="Kristen ITC" w:cs="Arial"/>
                          <w:color w:val="1F1F1F"/>
                          <w:sz w:val="18"/>
                          <w:szCs w:val="27"/>
                        </w:rPr>
                        <w:t>. The developing vocabulary used is outlined within the progression of knowledge and skills.</w:t>
                      </w:r>
                    </w:p>
                  </w:txbxContent>
                </v:textbox>
              </v:roundrect>
            </w:pict>
          </mc:Fallback>
        </mc:AlternateContent>
      </w:r>
    </w:p>
    <w:p w14:paraId="2AA03140" w14:textId="31FF0A8B" w:rsidR="00FA0431" w:rsidRPr="00F860AC" w:rsidRDefault="00FA0431" w:rsidP="000249B5">
      <w:pPr>
        <w:rPr>
          <w:rFonts w:ascii="Kristen ITC" w:hAnsi="Kristen ITC" w:cstheme="majorHAnsi"/>
          <w:sz w:val="18"/>
          <w:u w:val="single"/>
        </w:rPr>
      </w:pPr>
    </w:p>
    <w:p w14:paraId="588B3DD9" w14:textId="77777777" w:rsidR="00C9130E" w:rsidRDefault="00C9130E" w:rsidP="000249B5">
      <w:pPr>
        <w:rPr>
          <w:rFonts w:ascii="Kristen ITC" w:hAnsi="Kristen ITC" w:cstheme="majorHAnsi"/>
          <w:sz w:val="18"/>
          <w:u w:val="single"/>
        </w:rPr>
      </w:pPr>
    </w:p>
    <w:bookmarkStart w:id="0" w:name="_GoBack"/>
    <w:bookmarkEnd w:id="0"/>
    <w:p w14:paraId="20444F5D" w14:textId="0494B909" w:rsidR="00721C93" w:rsidRPr="00F860AC" w:rsidRDefault="00E41DA8" w:rsidP="000249B5">
      <w:pPr>
        <w:rPr>
          <w:rFonts w:ascii="Kristen ITC" w:hAnsi="Kristen ITC" w:cstheme="majorHAnsi"/>
          <w:sz w:val="18"/>
          <w:u w:val="single"/>
        </w:rPr>
      </w:pPr>
      <w:r w:rsidRPr="00F860AC">
        <w:rPr>
          <w:noProof/>
          <w:u w:val="single"/>
          <w:lang w:eastAsia="en-GB"/>
        </w:rPr>
        <mc:AlternateContent>
          <mc:Choice Requires="wps">
            <w:drawing>
              <wp:anchor distT="0" distB="0" distL="114300" distR="114300" simplePos="0" relativeHeight="251696128" behindDoc="0" locked="0" layoutInCell="1" allowOverlap="1" wp14:anchorId="6E197B94" wp14:editId="364EAD00">
                <wp:simplePos x="0" y="0"/>
                <wp:positionH relativeFrom="margin">
                  <wp:posOffset>2805</wp:posOffset>
                </wp:positionH>
                <wp:positionV relativeFrom="paragraph">
                  <wp:posOffset>204505</wp:posOffset>
                </wp:positionV>
                <wp:extent cx="1273428" cy="281305"/>
                <wp:effectExtent l="0" t="0" r="22225" b="23495"/>
                <wp:wrapNone/>
                <wp:docPr id="27" name="Rectangle: Rounded Corners 27"/>
                <wp:cNvGraphicFramePr/>
                <a:graphic xmlns:a="http://schemas.openxmlformats.org/drawingml/2006/main">
                  <a:graphicData uri="http://schemas.microsoft.com/office/word/2010/wordprocessingShape">
                    <wps:wsp>
                      <wps:cNvSpPr/>
                      <wps:spPr>
                        <a:xfrm>
                          <a:off x="0" y="0"/>
                          <a:ext cx="1273428" cy="281305"/>
                        </a:xfrm>
                        <a:prstGeom prst="roundRect">
                          <a:avLst/>
                        </a:prstGeom>
                        <a:solidFill>
                          <a:schemeClr val="accent1">
                            <a:lumMod val="75000"/>
                          </a:schemeClr>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90908C0" w14:textId="7A7346D8" w:rsidR="000A6B54" w:rsidRDefault="00A016F5" w:rsidP="00A016F5">
                            <w:r>
                              <w:rPr>
                                <w:rFonts w:ascii="Kristen ITC" w:hAnsi="Kristen ITC" w:cstheme="majorHAnsi"/>
                                <w:b/>
                                <w:sz w:val="18"/>
                              </w:rPr>
                              <w:t>C</w:t>
                            </w:r>
                            <w:r w:rsidR="00941705">
                              <w:rPr>
                                <w:rFonts w:ascii="Kristen ITC" w:hAnsi="Kristen ITC" w:cstheme="majorHAnsi"/>
                                <w:b/>
                                <w:sz w:val="18"/>
                              </w:rPr>
                              <w:t>reative outcomes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197B94" id="Rectangle: Rounded Corners 27" o:spid="_x0000_s1037" style="position:absolute;margin-left:.2pt;margin-top:16.1pt;width:100.25pt;height:22.15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" fillcolor="#2f5496 [2404]" strokecolor="#2f5496 [2404]" strokeweight="1pt">
                <v:stroke joinstyle="miter"/>
                <v:textbox>
                  <w:txbxContent>
                    <w:p w14:paraId="690908C0" w14:textId="7A7346D8" w:rsidR="000A6B54" w:rsidRDefault="00A016F5" w:rsidP="00A016F5">
                      <w:r>
                        <w:rPr>
                          <w:rFonts w:ascii="Kristen ITC" w:hAnsi="Kristen ITC" w:cstheme="majorHAnsi"/>
                          <w:b/>
                          <w:sz w:val="18"/>
                        </w:rPr>
                        <w:t>C</w:t>
                      </w:r>
                      <w:r w:rsidR="00941705">
                        <w:rPr>
                          <w:rFonts w:ascii="Kristen ITC" w:hAnsi="Kristen ITC" w:cstheme="majorHAnsi"/>
                          <w:b/>
                          <w:sz w:val="18"/>
                        </w:rPr>
                        <w:t>reative outcomes</w:t>
                      </w:r>
                    </w:p>
                  </w:txbxContent>
                </v:textbox>
                <w10:wrap anchorx="margin"/>
              </v:roundrect>
            </w:pict>
          </mc:Fallback>
        </mc:AlternateContent>
      </w:r>
    </w:p>
    <w:p w14:paraId="5E8E33AC" w14:textId="25A04E61" w:rsidR="00DE3C0F" w:rsidRPr="00F860AC" w:rsidRDefault="001922C6" w:rsidP="00DD3E76">
      <w:pPr>
        <w:pStyle w:val="NormalWeb"/>
        <w:jc w:val="both"/>
        <w:rPr>
          <w:rFonts w:ascii="Kristen ITC" w:hAnsi="Kristen ITC" w:cs="Arial"/>
          <w:color w:val="1F1F1F"/>
          <w:sz w:val="18"/>
          <w:szCs w:val="27"/>
          <w:u w:val="single"/>
        </w:rPr>
      </w:pPr>
      <w:r w:rsidRPr="00F860AC">
        <w:rPr>
          <w:noProof/>
          <w:u w:val="single"/>
        </w:rPr>
        <mc:AlternateContent>
          <mc:Choice Requires="wps">
            <w:drawing>
              <wp:anchor distT="0" distB="0" distL="114300" distR="114300" simplePos="0" relativeHeight="251695104" behindDoc="0" locked="0" layoutInCell="1" allowOverlap="1" wp14:anchorId="5594A502" wp14:editId="230A20D1">
                <wp:simplePos x="0" y="0"/>
                <wp:positionH relativeFrom="column">
                  <wp:posOffset>200025</wp:posOffset>
                </wp:positionH>
                <wp:positionV relativeFrom="paragraph">
                  <wp:posOffset>208915</wp:posOffset>
                </wp:positionV>
                <wp:extent cx="9578975" cy="962025"/>
                <wp:effectExtent l="0" t="0" r="22225" b="28575"/>
                <wp:wrapNone/>
                <wp:docPr id="28" name="Rectangle: Rounded Corners 28"/>
                <wp:cNvGraphicFramePr/>
                <a:graphic xmlns:a="http://schemas.openxmlformats.org/drawingml/2006/main">
                  <a:graphicData uri="http://schemas.microsoft.com/office/word/2010/wordprocessingShape">
                    <wps:wsp>
                      <wps:cNvSpPr/>
                      <wps:spPr>
                        <a:xfrm>
                          <a:off x="0" y="0"/>
                          <a:ext cx="9578975" cy="962025"/>
                        </a:xfrm>
                        <a:prstGeom prst="roundRect">
                          <a:avLst/>
                        </a:prstGeom>
                        <a:solidFill>
                          <a:schemeClr val="bg1"/>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A5E0F20" w14:textId="411F9D11" w:rsidR="000A6B54" w:rsidRPr="00A016F5" w:rsidRDefault="000A6B54" w:rsidP="001922C6">
                            <w:pPr>
                              <w:pStyle w:val="NormalWeb"/>
                              <w:spacing w:before="0" w:beforeAutospacing="0" w:after="0" w:afterAutospacing="0"/>
                              <w:jc w:val="both"/>
                              <w:rPr>
                                <w:rFonts w:ascii="Kristen ITC" w:hAnsi="Kristen ITC" w:cs="Arial"/>
                                <w:color w:val="1F1F1F"/>
                                <w:sz w:val="18"/>
                                <w:szCs w:val="27"/>
                              </w:rPr>
                            </w:pPr>
                            <w:r w:rsidRPr="00A016F5">
                              <w:rPr>
                                <w:rFonts w:ascii="Kristen ITC" w:hAnsi="Kristen ITC" w:cs="Arial"/>
                                <w:color w:val="1F1F1F"/>
                                <w:sz w:val="18"/>
                                <w:szCs w:val="27"/>
                              </w:rPr>
                              <w:t>The high expec</w:t>
                            </w:r>
                            <w:r w:rsidR="0091270B">
                              <w:rPr>
                                <w:rFonts w:ascii="Kristen ITC" w:hAnsi="Kristen ITC" w:cs="Arial"/>
                                <w:color w:val="1F1F1F"/>
                                <w:sz w:val="18"/>
                                <w:szCs w:val="27"/>
                              </w:rPr>
                              <w:t>tations for pupils’ outcomes provide</w:t>
                            </w:r>
                            <w:r w:rsidRPr="00A016F5">
                              <w:rPr>
                                <w:rFonts w:ascii="Kristen ITC" w:hAnsi="Kristen ITC" w:cs="Arial"/>
                                <w:color w:val="1F1F1F"/>
                                <w:sz w:val="18"/>
                                <w:szCs w:val="27"/>
                              </w:rPr>
                              <w:t xml:space="preserve"> opportunities for</w:t>
                            </w:r>
                            <w:r w:rsidR="00E41DA8" w:rsidRPr="00A016F5">
                              <w:rPr>
                                <w:rFonts w:ascii="Kristen ITC" w:hAnsi="Kristen ITC" w:cs="Arial"/>
                                <w:color w:val="1F1F1F"/>
                                <w:sz w:val="18"/>
                                <w:szCs w:val="27"/>
                              </w:rPr>
                              <w:t xml:space="preserve"> them to showcase the knowledge and skills within the classroom</w:t>
                            </w:r>
                            <w:r w:rsidR="0091270B">
                              <w:rPr>
                                <w:rFonts w:ascii="Kristen ITC" w:hAnsi="Kristen ITC" w:cs="Arial"/>
                                <w:color w:val="1F1F1F"/>
                                <w:sz w:val="18"/>
                                <w:szCs w:val="27"/>
                              </w:rPr>
                              <w:t xml:space="preserve"> environment</w:t>
                            </w:r>
                            <w:r w:rsidR="00E41DA8" w:rsidRPr="00A016F5">
                              <w:rPr>
                                <w:rFonts w:ascii="Kristen ITC" w:hAnsi="Kristen ITC" w:cs="Arial"/>
                                <w:color w:val="1F1F1F"/>
                                <w:sz w:val="18"/>
                                <w:szCs w:val="27"/>
                              </w:rPr>
                              <w:t xml:space="preserve"> or in their books. </w:t>
                            </w:r>
                            <w:r w:rsidRPr="00A016F5">
                              <w:rPr>
                                <w:rFonts w:ascii="Kristen ITC" w:hAnsi="Kristen ITC" w:cs="Arial"/>
                                <w:color w:val="1F1F1F"/>
                                <w:sz w:val="18"/>
                                <w:szCs w:val="27"/>
                              </w:rPr>
                              <w:t xml:space="preserve">Learning is captured through the use of knowledge floor books and, where appropriate, </w:t>
                            </w:r>
                            <w:r w:rsidR="00A016F5" w:rsidRPr="00A016F5">
                              <w:rPr>
                                <w:rFonts w:ascii="Kristen ITC" w:hAnsi="Kristen ITC" w:cs="Arial"/>
                                <w:color w:val="1F1F1F"/>
                                <w:sz w:val="18"/>
                                <w:szCs w:val="27"/>
                              </w:rPr>
                              <w:t xml:space="preserve">geographical </w:t>
                            </w:r>
                            <w:r w:rsidR="00E41DA8" w:rsidRPr="00A016F5">
                              <w:rPr>
                                <w:rFonts w:ascii="Kristen ITC" w:hAnsi="Kristen ITC" w:cs="Arial"/>
                                <w:color w:val="1F1F1F"/>
                                <w:sz w:val="18"/>
                                <w:szCs w:val="27"/>
                              </w:rPr>
                              <w:t xml:space="preserve">outcomes can be found in other subjects – for example art. </w:t>
                            </w:r>
                            <w:r w:rsidRPr="00A016F5">
                              <w:rPr>
                                <w:rFonts w:ascii="Kristen ITC" w:hAnsi="Kristen ITC" w:cs="Arial"/>
                                <w:color w:val="1F1F1F"/>
                                <w:sz w:val="18"/>
                                <w:szCs w:val="27"/>
                              </w:rPr>
                              <w:t>Pupil learning is captured through pupil voice, assessment for learning and retrieval practice.</w:t>
                            </w:r>
                            <w:r w:rsidR="00E41DA8" w:rsidRPr="00A016F5">
                              <w:rPr>
                                <w:rFonts w:ascii="Kristen ITC" w:hAnsi="Kristen ITC" w:cs="Arial"/>
                                <w:color w:val="1F1F1F"/>
                                <w:sz w:val="18"/>
                                <w:szCs w:val="27"/>
                              </w:rPr>
                              <w:t xml:space="preserve"> </w:t>
                            </w:r>
                            <w:r w:rsidRPr="00A016F5">
                              <w:rPr>
                                <w:rFonts w:ascii="Kristen ITC" w:hAnsi="Kristen ITC" w:cs="Arial"/>
                                <w:color w:val="1F1F1F"/>
                                <w:sz w:val="18"/>
                                <w:szCs w:val="27"/>
                              </w:rPr>
                              <w:t xml:space="preserve">We </w:t>
                            </w:r>
                            <w:r w:rsidRPr="00A016F5">
                              <w:rPr>
                                <w:rFonts w:ascii="Kristen ITC" w:hAnsi="Kristen ITC" w:cs="Arial"/>
                                <w:b/>
                                <w:color w:val="1F1F1F"/>
                                <w:sz w:val="18"/>
                                <w:szCs w:val="27"/>
                              </w:rPr>
                              <w:t xml:space="preserve">define </w:t>
                            </w:r>
                            <w:r w:rsidR="00A016F5" w:rsidRPr="00A016F5">
                              <w:rPr>
                                <w:rFonts w:ascii="Kristen ITC" w:hAnsi="Kristen ITC" w:cs="Arial"/>
                                <w:b/>
                                <w:color w:val="1F1F1F"/>
                                <w:sz w:val="18"/>
                                <w:szCs w:val="27"/>
                              </w:rPr>
                              <w:t>progress in geography</w:t>
                            </w:r>
                            <w:r w:rsidR="00E41DA8" w:rsidRPr="00A016F5">
                              <w:rPr>
                                <w:rFonts w:ascii="Kristen ITC" w:hAnsi="Kristen ITC" w:cs="Arial"/>
                                <w:b/>
                                <w:color w:val="1F1F1F"/>
                                <w:sz w:val="18"/>
                                <w:szCs w:val="27"/>
                              </w:rPr>
                              <w:t xml:space="preserve"> </w:t>
                            </w:r>
                            <w:r w:rsidRPr="00A016F5">
                              <w:rPr>
                                <w:rFonts w:ascii="Kristen ITC" w:hAnsi="Kristen ITC" w:cs="Arial"/>
                                <w:b/>
                                <w:color w:val="1F1F1F"/>
                                <w:sz w:val="18"/>
                                <w:szCs w:val="27"/>
                              </w:rPr>
                              <w:t>as children ‘knowing and being able to do more’</w:t>
                            </w:r>
                            <w:r w:rsidRPr="00A016F5">
                              <w:rPr>
                                <w:rFonts w:ascii="Kristen ITC" w:hAnsi="Kristen ITC" w:cs="Arial"/>
                                <w:color w:val="1F1F1F"/>
                                <w:sz w:val="18"/>
                                <w:szCs w:val="27"/>
                              </w:rPr>
                              <w:t xml:space="preserve">. Our </w:t>
                            </w:r>
                            <w:r w:rsidR="00A016F5" w:rsidRPr="00A016F5">
                              <w:rPr>
                                <w:rFonts w:ascii="Kristen ITC" w:hAnsi="Kristen ITC" w:cs="Arial"/>
                                <w:color w:val="1F1F1F"/>
                                <w:sz w:val="18"/>
                                <w:szCs w:val="27"/>
                              </w:rPr>
                              <w:t>geography</w:t>
                            </w:r>
                            <w:r w:rsidR="00E41DA8" w:rsidRPr="00A016F5">
                              <w:rPr>
                                <w:rFonts w:ascii="Kristen ITC" w:hAnsi="Kristen ITC" w:cs="Arial"/>
                                <w:color w:val="1F1F1F"/>
                                <w:sz w:val="18"/>
                                <w:szCs w:val="27"/>
                              </w:rPr>
                              <w:t xml:space="preserve"> </w:t>
                            </w:r>
                            <w:r w:rsidRPr="00A016F5">
                              <w:rPr>
                                <w:rFonts w:ascii="Kristen ITC" w:hAnsi="Kristen ITC" w:cs="Arial"/>
                                <w:color w:val="1F1F1F"/>
                                <w:sz w:val="18"/>
                                <w:szCs w:val="27"/>
                              </w:rPr>
                              <w:t>curriculum provides opportunities to see what knowledge children have retained and what skills they have mastered through carefully planned retrieval practice which help teachers to make judgments about each child’s progress and attainment.</w:t>
                            </w:r>
                          </w:p>
                          <w:p w14:paraId="254E5584" w14:textId="77777777" w:rsidR="000A6B54" w:rsidRDefault="000A6B54" w:rsidP="00212C43">
                            <w:pPr>
                              <w:pStyle w:val="NormalWeb"/>
                              <w:spacing w:before="0" w:beforeAutospacing="0" w:after="0" w:afterAutospacing="0"/>
                              <w:jc w:val="both"/>
                              <w:rPr>
                                <w:rFonts w:ascii="Kristen ITC" w:hAnsi="Kristen ITC" w:cs="Arial"/>
                                <w:color w:val="1F1F1F"/>
                                <w:sz w:val="18"/>
                                <w:szCs w:val="27"/>
                              </w:rPr>
                            </w:pPr>
                          </w:p>
                          <w:p w14:paraId="493364BF" w14:textId="77777777" w:rsidR="000A6B54" w:rsidRDefault="000A6B54" w:rsidP="00212C43">
                            <w:pPr>
                              <w:spacing w:after="0"/>
                              <w:jc w:val="both"/>
                              <w:rPr>
                                <w:rFonts w:ascii="Kristen ITC" w:hAnsi="Kristen ITC" w:cs="Arial"/>
                                <w:color w:val="1F1F1F"/>
                                <w:sz w:val="18"/>
                                <w:szCs w:val="27"/>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94A502" id="Rectangle: Rounded Corners 28" o:spid="_x0000_s1038" style="position:absolute;left:0;text-align:left;margin-left:15.75pt;margin-top:16.45pt;width:754.25pt;height:75.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" fillcolor="white [3212]" strokecolor="#2f5496 [2404]" strokeweight="1pt">
                <v:stroke joinstyle="miter"/>
                <v:textbox>
                  <w:txbxContent>
                    <w:p w14:paraId="2A5E0F20" w14:textId="411F9D11" w:rsidR="000A6B54" w:rsidRPr="00A016F5" w:rsidRDefault="000A6B54" w:rsidP="001922C6">
                      <w:pPr>
                        <w:pStyle w:val="NormalWeb"/>
                        <w:spacing w:before="0" w:beforeAutospacing="0" w:after="0" w:afterAutospacing="0"/>
                        <w:jc w:val="both"/>
                        <w:rPr>
                          <w:rFonts w:ascii="Kristen ITC" w:hAnsi="Kristen ITC" w:cs="Arial"/>
                          <w:color w:val="1F1F1F"/>
                          <w:sz w:val="18"/>
                          <w:szCs w:val="27"/>
                        </w:rPr>
                      </w:pPr>
                      <w:r w:rsidRPr="00A016F5">
                        <w:rPr>
                          <w:rFonts w:ascii="Kristen ITC" w:hAnsi="Kristen ITC" w:cs="Arial"/>
                          <w:color w:val="1F1F1F"/>
                          <w:sz w:val="18"/>
                          <w:szCs w:val="27"/>
                        </w:rPr>
                        <w:t>The high expec</w:t>
                      </w:r>
                      <w:r w:rsidR="0091270B">
                        <w:rPr>
                          <w:rFonts w:ascii="Kristen ITC" w:hAnsi="Kristen ITC" w:cs="Arial"/>
                          <w:color w:val="1F1F1F"/>
                          <w:sz w:val="18"/>
                          <w:szCs w:val="27"/>
                        </w:rPr>
                        <w:t>tations for pupils’ outcomes provide</w:t>
                      </w:r>
                      <w:r w:rsidRPr="00A016F5">
                        <w:rPr>
                          <w:rFonts w:ascii="Kristen ITC" w:hAnsi="Kristen ITC" w:cs="Arial"/>
                          <w:color w:val="1F1F1F"/>
                          <w:sz w:val="18"/>
                          <w:szCs w:val="27"/>
                        </w:rPr>
                        <w:t xml:space="preserve"> opportunities for</w:t>
                      </w:r>
                      <w:r w:rsidR="00E41DA8" w:rsidRPr="00A016F5">
                        <w:rPr>
                          <w:rFonts w:ascii="Kristen ITC" w:hAnsi="Kristen ITC" w:cs="Arial"/>
                          <w:color w:val="1F1F1F"/>
                          <w:sz w:val="18"/>
                          <w:szCs w:val="27"/>
                        </w:rPr>
                        <w:t xml:space="preserve"> them to showcase the knowledge and skills within the classroom</w:t>
                      </w:r>
                      <w:r w:rsidR="0091270B">
                        <w:rPr>
                          <w:rFonts w:ascii="Kristen ITC" w:hAnsi="Kristen ITC" w:cs="Arial"/>
                          <w:color w:val="1F1F1F"/>
                          <w:sz w:val="18"/>
                          <w:szCs w:val="27"/>
                        </w:rPr>
                        <w:t xml:space="preserve"> environment</w:t>
                      </w:r>
                      <w:r w:rsidR="00E41DA8" w:rsidRPr="00A016F5">
                        <w:rPr>
                          <w:rFonts w:ascii="Kristen ITC" w:hAnsi="Kristen ITC" w:cs="Arial"/>
                          <w:color w:val="1F1F1F"/>
                          <w:sz w:val="18"/>
                          <w:szCs w:val="27"/>
                        </w:rPr>
                        <w:t xml:space="preserve"> or in their books. </w:t>
                      </w:r>
                      <w:r w:rsidRPr="00A016F5">
                        <w:rPr>
                          <w:rFonts w:ascii="Kristen ITC" w:hAnsi="Kristen ITC" w:cs="Arial"/>
                          <w:color w:val="1F1F1F"/>
                          <w:sz w:val="18"/>
                          <w:szCs w:val="27"/>
                        </w:rPr>
                        <w:t xml:space="preserve">Learning is captured through the use of knowledge floor books and, where appropriate, </w:t>
                      </w:r>
                      <w:r w:rsidR="00A016F5" w:rsidRPr="00A016F5">
                        <w:rPr>
                          <w:rFonts w:ascii="Kristen ITC" w:hAnsi="Kristen ITC" w:cs="Arial"/>
                          <w:color w:val="1F1F1F"/>
                          <w:sz w:val="18"/>
                          <w:szCs w:val="27"/>
                        </w:rPr>
                        <w:t xml:space="preserve">geographical </w:t>
                      </w:r>
                      <w:r w:rsidR="00E41DA8" w:rsidRPr="00A016F5">
                        <w:rPr>
                          <w:rFonts w:ascii="Kristen ITC" w:hAnsi="Kristen ITC" w:cs="Arial"/>
                          <w:color w:val="1F1F1F"/>
                          <w:sz w:val="18"/>
                          <w:szCs w:val="27"/>
                        </w:rPr>
                        <w:t xml:space="preserve">outcomes can be found in other subjects – for example art. </w:t>
                      </w:r>
                      <w:r w:rsidRPr="00A016F5">
                        <w:rPr>
                          <w:rFonts w:ascii="Kristen ITC" w:hAnsi="Kristen ITC" w:cs="Arial"/>
                          <w:color w:val="1F1F1F"/>
                          <w:sz w:val="18"/>
                          <w:szCs w:val="27"/>
                        </w:rPr>
                        <w:t>Pupil learning is captured through pupil voice, assessment for learning and retrieval practice.</w:t>
                      </w:r>
                      <w:r w:rsidR="00E41DA8" w:rsidRPr="00A016F5">
                        <w:rPr>
                          <w:rFonts w:ascii="Kristen ITC" w:hAnsi="Kristen ITC" w:cs="Arial"/>
                          <w:color w:val="1F1F1F"/>
                          <w:sz w:val="18"/>
                          <w:szCs w:val="27"/>
                        </w:rPr>
                        <w:t xml:space="preserve"> </w:t>
                      </w:r>
                      <w:r w:rsidRPr="00A016F5">
                        <w:rPr>
                          <w:rFonts w:ascii="Kristen ITC" w:hAnsi="Kristen ITC" w:cs="Arial"/>
                          <w:color w:val="1F1F1F"/>
                          <w:sz w:val="18"/>
                          <w:szCs w:val="27"/>
                        </w:rPr>
                        <w:t xml:space="preserve">We </w:t>
                      </w:r>
                      <w:r w:rsidRPr="00A016F5">
                        <w:rPr>
                          <w:rFonts w:ascii="Kristen ITC" w:hAnsi="Kristen ITC" w:cs="Arial"/>
                          <w:b/>
                          <w:color w:val="1F1F1F"/>
                          <w:sz w:val="18"/>
                          <w:szCs w:val="27"/>
                        </w:rPr>
                        <w:t xml:space="preserve">define </w:t>
                      </w:r>
                      <w:r w:rsidR="00A016F5" w:rsidRPr="00A016F5">
                        <w:rPr>
                          <w:rFonts w:ascii="Kristen ITC" w:hAnsi="Kristen ITC" w:cs="Arial"/>
                          <w:b/>
                          <w:color w:val="1F1F1F"/>
                          <w:sz w:val="18"/>
                          <w:szCs w:val="27"/>
                        </w:rPr>
                        <w:t>progress in geography</w:t>
                      </w:r>
                      <w:r w:rsidR="00E41DA8" w:rsidRPr="00A016F5">
                        <w:rPr>
                          <w:rFonts w:ascii="Kristen ITC" w:hAnsi="Kristen ITC" w:cs="Arial"/>
                          <w:b/>
                          <w:color w:val="1F1F1F"/>
                          <w:sz w:val="18"/>
                          <w:szCs w:val="27"/>
                        </w:rPr>
                        <w:t xml:space="preserve"> </w:t>
                      </w:r>
                      <w:r w:rsidRPr="00A016F5">
                        <w:rPr>
                          <w:rFonts w:ascii="Kristen ITC" w:hAnsi="Kristen ITC" w:cs="Arial"/>
                          <w:b/>
                          <w:color w:val="1F1F1F"/>
                          <w:sz w:val="18"/>
                          <w:szCs w:val="27"/>
                        </w:rPr>
                        <w:t>as children ‘knowing and being able to do more’</w:t>
                      </w:r>
                      <w:r w:rsidRPr="00A016F5">
                        <w:rPr>
                          <w:rFonts w:ascii="Kristen ITC" w:hAnsi="Kristen ITC" w:cs="Arial"/>
                          <w:color w:val="1F1F1F"/>
                          <w:sz w:val="18"/>
                          <w:szCs w:val="27"/>
                        </w:rPr>
                        <w:t xml:space="preserve">. Our </w:t>
                      </w:r>
                      <w:r w:rsidR="00A016F5" w:rsidRPr="00A016F5">
                        <w:rPr>
                          <w:rFonts w:ascii="Kristen ITC" w:hAnsi="Kristen ITC" w:cs="Arial"/>
                          <w:color w:val="1F1F1F"/>
                          <w:sz w:val="18"/>
                          <w:szCs w:val="27"/>
                        </w:rPr>
                        <w:t>geography</w:t>
                      </w:r>
                      <w:r w:rsidR="00E41DA8" w:rsidRPr="00A016F5">
                        <w:rPr>
                          <w:rFonts w:ascii="Kristen ITC" w:hAnsi="Kristen ITC" w:cs="Arial"/>
                          <w:color w:val="1F1F1F"/>
                          <w:sz w:val="18"/>
                          <w:szCs w:val="27"/>
                        </w:rPr>
                        <w:t xml:space="preserve"> </w:t>
                      </w:r>
                      <w:r w:rsidRPr="00A016F5">
                        <w:rPr>
                          <w:rFonts w:ascii="Kristen ITC" w:hAnsi="Kristen ITC" w:cs="Arial"/>
                          <w:color w:val="1F1F1F"/>
                          <w:sz w:val="18"/>
                          <w:szCs w:val="27"/>
                        </w:rPr>
                        <w:t>curriculum provides opportunities to see what knowledge children have retained and what skills they have mastered through carefully planned retrieval practice which help teachers to make judgments about each child’s progress and attainment.</w:t>
                      </w:r>
                    </w:p>
                    <w:p w14:paraId="254E5584" w14:textId="77777777" w:rsidR="000A6B54" w:rsidRDefault="000A6B54" w:rsidP="00212C43">
                      <w:pPr>
                        <w:pStyle w:val="NormalWeb"/>
                        <w:spacing w:before="0" w:beforeAutospacing="0" w:after="0" w:afterAutospacing="0"/>
                        <w:jc w:val="both"/>
                        <w:rPr>
                          <w:rFonts w:ascii="Kristen ITC" w:hAnsi="Kristen ITC" w:cs="Arial"/>
                          <w:color w:val="1F1F1F"/>
                          <w:sz w:val="18"/>
                          <w:szCs w:val="27"/>
                        </w:rPr>
                      </w:pPr>
                    </w:p>
                    <w:p w14:paraId="493364BF" w14:textId="77777777" w:rsidR="000A6B54" w:rsidRDefault="000A6B54" w:rsidP="00212C43">
                      <w:pPr>
                        <w:spacing w:after="0"/>
                        <w:jc w:val="both"/>
                        <w:rPr>
                          <w:rFonts w:ascii="Kristen ITC" w:hAnsi="Kristen ITC" w:cs="Arial"/>
                          <w:color w:val="1F1F1F"/>
                          <w:sz w:val="18"/>
                          <w:szCs w:val="27"/>
                        </w:rPr>
                      </w:pPr>
                    </w:p>
                  </w:txbxContent>
                </v:textbox>
              </v:roundrect>
            </w:pict>
          </mc:Fallback>
        </mc:AlternateContent>
      </w:r>
    </w:p>
    <w:p w14:paraId="10613C02" w14:textId="77777777" w:rsidR="008C5020" w:rsidRPr="00F860AC" w:rsidRDefault="008C5020" w:rsidP="00DD3E76">
      <w:pPr>
        <w:pStyle w:val="NormalWeb"/>
        <w:jc w:val="both"/>
        <w:rPr>
          <w:rFonts w:ascii="Kristen ITC" w:hAnsi="Kristen ITC" w:cs="Arial"/>
          <w:color w:val="1F1F1F"/>
          <w:sz w:val="18"/>
          <w:szCs w:val="27"/>
          <w:u w:val="single"/>
        </w:rPr>
      </w:pPr>
    </w:p>
    <w:p w14:paraId="253B5CEA" w14:textId="70B4974C" w:rsidR="000A6B54" w:rsidRPr="00F860AC" w:rsidRDefault="000A6B54">
      <w:pPr>
        <w:rPr>
          <w:rFonts w:ascii="Kristen ITC" w:hAnsi="Kristen ITC" w:cstheme="majorHAnsi"/>
          <w:sz w:val="18"/>
          <w:u w:val="single"/>
        </w:rPr>
      </w:pPr>
    </w:p>
    <w:p w14:paraId="2BE08B2A" w14:textId="77777777" w:rsidR="00F546EB" w:rsidRPr="00F860AC" w:rsidRDefault="00F546EB" w:rsidP="00496C4E">
      <w:pPr>
        <w:rPr>
          <w:rFonts w:ascii="Kristen ITC" w:hAnsi="Kristen ITC" w:cstheme="majorHAnsi"/>
          <w:sz w:val="18"/>
          <w:u w:val="single"/>
        </w:rPr>
      </w:pPr>
    </w:p>
    <w:p w14:paraId="7B8080F7" w14:textId="2E3DC333" w:rsidR="00AF13DD" w:rsidRPr="00F860AC" w:rsidRDefault="00AF13DD" w:rsidP="00496C4E">
      <w:pPr>
        <w:rPr>
          <w:rFonts w:ascii="Kristen ITC" w:hAnsi="Kristen ITC" w:cstheme="majorHAnsi"/>
          <w:sz w:val="18"/>
          <w:u w:val="single"/>
        </w:rPr>
      </w:pPr>
      <w:r w:rsidRPr="00F860AC">
        <w:rPr>
          <w:noProof/>
          <w:u w:val="single"/>
          <w:lang w:eastAsia="en-GB"/>
        </w:rPr>
        <w:drawing>
          <wp:anchor distT="0" distB="0" distL="114300" distR="114300" simplePos="0" relativeHeight="251660288" behindDoc="0" locked="0" layoutInCell="1" allowOverlap="1" wp14:anchorId="60D63E27" wp14:editId="5D4ED001">
            <wp:simplePos x="0" y="0"/>
            <wp:positionH relativeFrom="column">
              <wp:posOffset>125095</wp:posOffset>
            </wp:positionH>
            <wp:positionV relativeFrom="paragraph">
              <wp:posOffset>0</wp:posOffset>
            </wp:positionV>
            <wp:extent cx="355600" cy="355600"/>
            <wp:effectExtent l="0" t="0" r="6350" b="6350"/>
            <wp:wrapSquare wrapText="bothSides"/>
            <wp:docPr id="74" name="Picture 74" descr="https://cdn-icons.flaticon.com/png/512/1357/premium/1357697.png?token=exp=1647187121~hmac=a7316d6c2f9fc27d9e872ae69b214c1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cdn-icons.flaticon.com/png/512/1357/premium/1357697.png?token=exp=1647187121~hmac=a7316d6c2f9fc27d9e872ae69b214c1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355600" cy="355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9F29EDA" w14:textId="312522D6" w:rsidR="00097D8D" w:rsidRPr="00F860AC" w:rsidRDefault="00097D8D" w:rsidP="00097D8D">
      <w:pPr>
        <w:rPr>
          <w:rFonts w:ascii="Kristen ITC" w:hAnsi="Kristen ITC" w:cstheme="majorHAnsi"/>
          <w:color w:val="404040" w:themeColor="text1" w:themeTint="BF"/>
          <w:sz w:val="24"/>
          <w:szCs w:val="28"/>
          <w:u w:val="single"/>
        </w:rPr>
      </w:pPr>
      <w:r w:rsidRPr="00F860AC">
        <w:rPr>
          <w:rFonts w:ascii="Kristen ITC" w:hAnsi="Kristen ITC" w:cstheme="majorHAnsi"/>
          <w:b/>
          <w:sz w:val="28"/>
          <w:u w:val="single"/>
        </w:rPr>
        <w:t xml:space="preserve">Impact </w:t>
      </w:r>
      <w:r w:rsidRPr="00F860AC">
        <w:rPr>
          <w:rFonts w:ascii="Kristen ITC" w:hAnsi="Kristen ITC"/>
          <w:color w:val="404040" w:themeColor="text1" w:themeTint="BF"/>
          <w:sz w:val="24"/>
          <w:szCs w:val="28"/>
          <w:u w:val="single"/>
        </w:rPr>
        <w:t xml:space="preserve">– </w:t>
      </w:r>
      <w:r w:rsidRPr="00F860AC">
        <w:rPr>
          <w:rFonts w:ascii="Kristen ITC" w:hAnsi="Kristen ITC" w:cstheme="majorHAnsi"/>
          <w:color w:val="404040" w:themeColor="text1" w:themeTint="BF"/>
          <w:sz w:val="24"/>
          <w:szCs w:val="28"/>
          <w:u w:val="single"/>
        </w:rPr>
        <w:t>How will we know we’ve achieved our aims?</w:t>
      </w:r>
    </w:p>
    <w:p w14:paraId="38753A86" w14:textId="67478DEE" w:rsidR="00AF13DD" w:rsidRPr="00F860AC" w:rsidRDefault="00AF13DD" w:rsidP="00097D8D">
      <w:pPr>
        <w:rPr>
          <w:rFonts w:ascii="Kristen ITC" w:hAnsi="Kristen ITC" w:cstheme="majorHAnsi"/>
          <w:color w:val="404040" w:themeColor="text1" w:themeTint="BF"/>
          <w:sz w:val="24"/>
          <w:szCs w:val="28"/>
          <w:u w:val="single"/>
        </w:rPr>
      </w:pPr>
      <w:r w:rsidRPr="00F860AC">
        <w:rPr>
          <w:rFonts w:ascii="Kristen ITC" w:hAnsi="Kristen ITC" w:cstheme="majorHAnsi"/>
          <w:b/>
          <w:noProof/>
          <w:sz w:val="28"/>
          <w:u w:val="single"/>
          <w:lang w:eastAsia="en-GB"/>
        </w:rPr>
        <mc:AlternateContent>
          <mc:Choice Requires="wps">
            <w:drawing>
              <wp:anchor distT="0" distB="0" distL="114300" distR="114300" simplePos="0" relativeHeight="251713536" behindDoc="0" locked="0" layoutInCell="1" allowOverlap="1" wp14:anchorId="57DEF6A7" wp14:editId="11D3B1FD">
                <wp:simplePos x="0" y="0"/>
                <wp:positionH relativeFrom="margin">
                  <wp:posOffset>77470</wp:posOffset>
                </wp:positionH>
                <wp:positionV relativeFrom="paragraph">
                  <wp:posOffset>130175</wp:posOffset>
                </wp:positionV>
                <wp:extent cx="1918952" cy="281305"/>
                <wp:effectExtent l="0" t="0" r="24765" b="23495"/>
                <wp:wrapNone/>
                <wp:docPr id="8" name="Rectangle: Rounded Corners 27"/>
                <wp:cNvGraphicFramePr/>
                <a:graphic xmlns:a="http://schemas.openxmlformats.org/drawingml/2006/main">
                  <a:graphicData uri="http://schemas.microsoft.com/office/word/2010/wordprocessingShape">
                    <wps:wsp>
                      <wps:cNvSpPr/>
                      <wps:spPr>
                        <a:xfrm>
                          <a:off x="0" y="0"/>
                          <a:ext cx="1918952" cy="281305"/>
                        </a:xfrm>
                        <a:prstGeom prst="roundRect">
                          <a:avLst/>
                        </a:prstGeom>
                        <a:solidFill>
                          <a:schemeClr val="accent1">
                            <a:lumMod val="75000"/>
                          </a:schemeClr>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1B6EA34" w14:textId="59621CCF" w:rsidR="000A6B54" w:rsidRPr="007F13BE" w:rsidRDefault="00941705" w:rsidP="008B226A">
                            <w:pPr>
                              <w:jc w:val="both"/>
                              <w:rPr>
                                <w:rFonts w:ascii="Kristen ITC" w:hAnsi="Kristen ITC" w:cstheme="majorHAnsi"/>
                                <w:b/>
                                <w:sz w:val="18"/>
                              </w:rPr>
                            </w:pPr>
                            <w:r>
                              <w:rPr>
                                <w:rFonts w:ascii="Kristen ITC" w:hAnsi="Kristen ITC" w:cstheme="majorHAnsi"/>
                                <w:b/>
                                <w:sz w:val="18"/>
                              </w:rPr>
                              <w:t>Assessment against end points</w:t>
                            </w:r>
                          </w:p>
                          <w:p w14:paraId="5143951F" w14:textId="77777777" w:rsidR="000A6B54" w:rsidRDefault="000A6B54" w:rsidP="008B226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DEF6A7" id="_x0000_s1039" style="position:absolute;margin-left:6.1pt;margin-top:10.25pt;width:151.1pt;height:22.15pt;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" fillcolor="#2f5496 [2404]" strokecolor="#2f5496 [2404]" strokeweight="1pt">
                <v:stroke joinstyle="miter"/>
                <v:textbox>
                  <w:txbxContent>
                    <w:p w14:paraId="31B6EA34" w14:textId="59621CCF" w:rsidR="000A6B54" w:rsidRPr="007F13BE" w:rsidRDefault="00941705" w:rsidP="008B226A">
                      <w:pPr>
                        <w:jc w:val="both"/>
                        <w:rPr>
                          <w:rFonts w:ascii="Kristen ITC" w:hAnsi="Kristen ITC" w:cstheme="majorHAnsi"/>
                          <w:b/>
                          <w:sz w:val="18"/>
                        </w:rPr>
                      </w:pPr>
                      <w:r>
                        <w:rPr>
                          <w:rFonts w:ascii="Kristen ITC" w:hAnsi="Kristen ITC" w:cstheme="majorHAnsi"/>
                          <w:b/>
                          <w:sz w:val="18"/>
                        </w:rPr>
                        <w:t>Assessment against end points</w:t>
                      </w:r>
                    </w:p>
                    <w:p w14:paraId="5143951F" w14:textId="77777777" w:rsidR="000A6B54" w:rsidRDefault="000A6B54" w:rsidP="008B226A">
                      <w:pPr>
                        <w:jc w:val="center"/>
                      </w:pPr>
                    </w:p>
                  </w:txbxContent>
                </v:textbox>
                <w10:wrap anchorx="margin"/>
              </v:roundrect>
            </w:pict>
          </mc:Fallback>
        </mc:AlternateContent>
      </w:r>
    </w:p>
    <w:p w14:paraId="40BE5F12" w14:textId="3F1CDAF9" w:rsidR="00AF13DD" w:rsidRPr="00F860AC" w:rsidRDefault="00A016F5" w:rsidP="00097D8D">
      <w:pPr>
        <w:rPr>
          <w:rFonts w:ascii="Kristen ITC" w:hAnsi="Kristen ITC" w:cstheme="majorHAnsi"/>
          <w:sz w:val="18"/>
          <w:u w:val="single"/>
        </w:rPr>
      </w:pPr>
      <w:r w:rsidRPr="00F860AC">
        <w:rPr>
          <w:rFonts w:ascii="Kristen ITC" w:hAnsi="Kristen ITC" w:cstheme="majorHAnsi"/>
          <w:b/>
          <w:noProof/>
          <w:sz w:val="28"/>
          <w:u w:val="single"/>
          <w:lang w:eastAsia="en-GB"/>
        </w:rPr>
        <mc:AlternateContent>
          <mc:Choice Requires="wps">
            <w:drawing>
              <wp:anchor distT="0" distB="0" distL="114300" distR="114300" simplePos="0" relativeHeight="251712512" behindDoc="0" locked="0" layoutInCell="1" allowOverlap="1" wp14:anchorId="67EC5064" wp14:editId="42BF3F6A">
                <wp:simplePos x="0" y="0"/>
                <wp:positionH relativeFrom="column">
                  <wp:posOffset>126221</wp:posOffset>
                </wp:positionH>
                <wp:positionV relativeFrom="paragraph">
                  <wp:posOffset>8134</wp:posOffset>
                </wp:positionV>
                <wp:extent cx="9578975" cy="1116354"/>
                <wp:effectExtent l="0" t="0" r="22225" b="26670"/>
                <wp:wrapNone/>
                <wp:docPr id="5" name="Rectangle: Rounded Corners 28"/>
                <wp:cNvGraphicFramePr/>
                <a:graphic xmlns:a="http://schemas.openxmlformats.org/drawingml/2006/main">
                  <a:graphicData uri="http://schemas.microsoft.com/office/word/2010/wordprocessingShape">
                    <wps:wsp>
                      <wps:cNvSpPr/>
                      <wps:spPr>
                        <a:xfrm>
                          <a:off x="0" y="0"/>
                          <a:ext cx="9578975" cy="1116354"/>
                        </a:xfrm>
                        <a:prstGeom prst="roundRect">
                          <a:avLst/>
                        </a:prstGeom>
                        <a:solidFill>
                          <a:schemeClr val="bg1"/>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D8B205A" w14:textId="539F4AEC" w:rsidR="000A6B54" w:rsidRPr="005913D9" w:rsidRDefault="000A6B54" w:rsidP="008B226A">
                            <w:pPr>
                              <w:pStyle w:val="Header"/>
                              <w:jc w:val="both"/>
                              <w:rPr>
                                <w:rFonts w:ascii="Kristen ITC" w:hAnsi="Kristen ITC" w:cs="Arial"/>
                                <w:color w:val="1F1F1F"/>
                                <w:sz w:val="18"/>
                                <w:szCs w:val="27"/>
                              </w:rPr>
                            </w:pPr>
                            <w:r w:rsidRPr="005913D9">
                              <w:rPr>
                                <w:rFonts w:ascii="Kristen ITC" w:hAnsi="Kristen ITC" w:cs="Arial"/>
                                <w:color w:val="1F1F1F"/>
                                <w:sz w:val="18"/>
                                <w:szCs w:val="27"/>
                              </w:rPr>
                              <w:t>The impact of our</w:t>
                            </w:r>
                            <w:r w:rsidR="005913D9">
                              <w:rPr>
                                <w:rFonts w:ascii="Kristen ITC" w:hAnsi="Kristen ITC" w:cs="Arial"/>
                                <w:color w:val="1F1F1F"/>
                                <w:sz w:val="18"/>
                                <w:szCs w:val="27"/>
                              </w:rPr>
                              <w:t xml:space="preserve"> geography</w:t>
                            </w:r>
                            <w:r w:rsidRPr="005913D9">
                              <w:rPr>
                                <w:rFonts w:ascii="Kristen ITC" w:hAnsi="Kristen ITC" w:cs="Arial"/>
                                <w:color w:val="1F1F1F"/>
                                <w:sz w:val="18"/>
                                <w:szCs w:val="27"/>
                              </w:rPr>
                              <w:t xml:space="preserve"> curriculum can be seen through the pupil’s ability to be </w:t>
                            </w:r>
                            <w:r w:rsidR="00A016F5" w:rsidRPr="005913D9">
                              <w:rPr>
                                <w:rFonts w:ascii="Kristen ITC" w:hAnsi="Kristen ITC" w:cs="Arial"/>
                                <w:color w:val="1F1F1F"/>
                                <w:sz w:val="18"/>
                                <w:szCs w:val="27"/>
                              </w:rPr>
                              <w:t xml:space="preserve">inquisitive about the world. Our learners think and question like geographers, demonstrating their ability to explore geographical issues critically and use subject specific vocabulary with confidence. They make connections across topics, drawing on prior knowledge and skills, to interpret geographical data </w:t>
                            </w:r>
                            <w:r w:rsidR="005913D9" w:rsidRPr="005913D9">
                              <w:rPr>
                                <w:rFonts w:ascii="Kristen ITC" w:hAnsi="Kristen ITC" w:cs="Arial"/>
                                <w:color w:val="1F1F1F"/>
                                <w:sz w:val="18"/>
                                <w:szCs w:val="27"/>
                              </w:rPr>
                              <w:t>and explain physical and human processes.</w:t>
                            </w:r>
                            <w:r w:rsidRPr="005913D9">
                              <w:rPr>
                                <w:rFonts w:ascii="Kristen ITC" w:hAnsi="Kristen ITC" w:cs="Arial"/>
                                <w:color w:val="1F1F1F"/>
                                <w:sz w:val="18"/>
                                <w:szCs w:val="27"/>
                              </w:rPr>
                              <w:t xml:space="preserve"> Staff assess pupils against the progression document at the end of sequences of learning by exception.  Assessment takes place through a formative approach in all lessons and cumulatively builds up a </w:t>
                            </w:r>
                            <w:r w:rsidR="005913D9" w:rsidRPr="005913D9">
                              <w:rPr>
                                <w:rFonts w:ascii="Kristen ITC" w:hAnsi="Kristen ITC" w:cs="Arial"/>
                                <w:color w:val="1F1F1F"/>
                                <w:sz w:val="18"/>
                                <w:szCs w:val="27"/>
                              </w:rPr>
                              <w:t xml:space="preserve">comprehensive </w:t>
                            </w:r>
                            <w:r w:rsidRPr="005913D9">
                              <w:rPr>
                                <w:rFonts w:ascii="Kristen ITC" w:hAnsi="Kristen ITC" w:cs="Arial"/>
                                <w:color w:val="1F1F1F"/>
                                <w:sz w:val="18"/>
                                <w:szCs w:val="27"/>
                              </w:rPr>
                              <w:t xml:space="preserve">picture of the children’s learning.  This is recorded on </w:t>
                            </w:r>
                            <w:proofErr w:type="spellStart"/>
                            <w:r w:rsidR="00AF13DD" w:rsidRPr="005913D9">
                              <w:rPr>
                                <w:rFonts w:ascii="Kristen ITC" w:hAnsi="Kristen ITC" w:cs="Arial"/>
                                <w:color w:val="1F1F1F"/>
                                <w:sz w:val="18"/>
                                <w:szCs w:val="27"/>
                              </w:rPr>
                              <w:t>Arbo</w:t>
                            </w:r>
                            <w:r w:rsidRPr="005913D9">
                              <w:rPr>
                                <w:rFonts w:ascii="Kristen ITC" w:hAnsi="Kristen ITC" w:cs="Arial"/>
                                <w:color w:val="1F1F1F"/>
                                <w:sz w:val="18"/>
                                <w:szCs w:val="27"/>
                              </w:rPr>
                              <w:t>r</w:t>
                            </w:r>
                            <w:proofErr w:type="spellEnd"/>
                            <w:r w:rsidRPr="005913D9">
                              <w:rPr>
                                <w:rFonts w:ascii="Kristen ITC" w:hAnsi="Kristen ITC" w:cs="Arial"/>
                                <w:color w:val="1F1F1F"/>
                                <w:sz w:val="18"/>
                                <w:szCs w:val="27"/>
                              </w:rPr>
                              <w:t xml:space="preserve"> and analysed by the </w:t>
                            </w:r>
                            <w:r w:rsidR="005913D9" w:rsidRPr="005913D9">
                              <w:rPr>
                                <w:rFonts w:ascii="Kristen ITC" w:hAnsi="Kristen ITC" w:cs="Arial"/>
                                <w:color w:val="1F1F1F"/>
                                <w:sz w:val="18"/>
                                <w:szCs w:val="27"/>
                              </w:rPr>
                              <w:t>geography</w:t>
                            </w:r>
                            <w:r w:rsidR="00AF13DD" w:rsidRPr="005913D9">
                              <w:rPr>
                                <w:rFonts w:ascii="Kristen ITC" w:hAnsi="Kristen ITC" w:cs="Arial"/>
                                <w:color w:val="1F1F1F"/>
                                <w:sz w:val="18"/>
                                <w:szCs w:val="27"/>
                              </w:rPr>
                              <w:t xml:space="preserve"> </w:t>
                            </w:r>
                            <w:r w:rsidRPr="005913D9">
                              <w:rPr>
                                <w:rFonts w:ascii="Kristen ITC" w:hAnsi="Kristen ITC" w:cs="Arial"/>
                                <w:color w:val="1F1F1F"/>
                                <w:sz w:val="18"/>
                                <w:szCs w:val="27"/>
                              </w:rPr>
                              <w:t>subject leads to further develop and enhance our curriculum to ensure it meets its stated intents.</w:t>
                            </w:r>
                          </w:p>
                          <w:p w14:paraId="3AFA5C62" w14:textId="77777777" w:rsidR="000A6B54" w:rsidRPr="00F546EB" w:rsidRDefault="000A6B54" w:rsidP="008B226A">
                            <w:pPr>
                              <w:spacing w:after="0"/>
                              <w:jc w:val="both"/>
                              <w:rPr>
                                <w:rFonts w:ascii="Kristen ITC" w:hAnsi="Kristen ITC" w:cs="Arial"/>
                                <w:color w:val="1F1F1F"/>
                                <w:sz w:val="18"/>
                                <w:szCs w:val="27"/>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7EC5064" id="_x0000_s1040" style="position:absolute;margin-left:9.95pt;margin-top:.65pt;width:754.25pt;height:87.9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" fillcolor="white [3212]" strokecolor="#2f5496 [2404]" strokeweight="1pt">
                <v:stroke joinstyle="miter"/>
                <v:textbox>
                  <w:txbxContent>
                    <w:p w14:paraId="3D8B205A" w14:textId="539F4AEC" w:rsidR="000A6B54" w:rsidRPr="005913D9" w:rsidRDefault="000A6B54" w:rsidP="008B226A">
                      <w:pPr>
                        <w:pStyle w:val="Header"/>
                        <w:jc w:val="both"/>
                        <w:rPr>
                          <w:rFonts w:ascii="Kristen ITC" w:hAnsi="Kristen ITC" w:cs="Arial"/>
                          <w:color w:val="1F1F1F"/>
                          <w:sz w:val="18"/>
                          <w:szCs w:val="27"/>
                        </w:rPr>
                      </w:pPr>
                      <w:r w:rsidRPr="005913D9">
                        <w:rPr>
                          <w:rFonts w:ascii="Kristen ITC" w:hAnsi="Kristen ITC" w:cs="Arial"/>
                          <w:color w:val="1F1F1F"/>
                          <w:sz w:val="18"/>
                          <w:szCs w:val="27"/>
                        </w:rPr>
                        <w:t>The impact of our</w:t>
                      </w:r>
                      <w:r w:rsidR="005913D9">
                        <w:rPr>
                          <w:rFonts w:ascii="Kristen ITC" w:hAnsi="Kristen ITC" w:cs="Arial"/>
                          <w:color w:val="1F1F1F"/>
                          <w:sz w:val="18"/>
                          <w:szCs w:val="27"/>
                        </w:rPr>
                        <w:t xml:space="preserve"> geography</w:t>
                      </w:r>
                      <w:r w:rsidRPr="005913D9">
                        <w:rPr>
                          <w:rFonts w:ascii="Kristen ITC" w:hAnsi="Kristen ITC" w:cs="Arial"/>
                          <w:color w:val="1F1F1F"/>
                          <w:sz w:val="18"/>
                          <w:szCs w:val="27"/>
                        </w:rPr>
                        <w:t xml:space="preserve"> curriculum can be seen through the pupil’s ability to be </w:t>
                      </w:r>
                      <w:r w:rsidR="00A016F5" w:rsidRPr="005913D9">
                        <w:rPr>
                          <w:rFonts w:ascii="Kristen ITC" w:hAnsi="Kristen ITC" w:cs="Arial"/>
                          <w:color w:val="1F1F1F"/>
                          <w:sz w:val="18"/>
                          <w:szCs w:val="27"/>
                        </w:rPr>
                        <w:t xml:space="preserve">inquisitive about the world. Our learners think and question like geographers, demonstrating their ability to explore geographical issues critically and use subject specific vocabulary with confidence. They make connections across topics, drawing on prior knowledge and skills, to interpret geographical data </w:t>
                      </w:r>
                      <w:r w:rsidR="005913D9" w:rsidRPr="005913D9">
                        <w:rPr>
                          <w:rFonts w:ascii="Kristen ITC" w:hAnsi="Kristen ITC" w:cs="Arial"/>
                          <w:color w:val="1F1F1F"/>
                          <w:sz w:val="18"/>
                          <w:szCs w:val="27"/>
                        </w:rPr>
                        <w:t>and explain physical and human processes.</w:t>
                      </w:r>
                      <w:r w:rsidRPr="005913D9">
                        <w:rPr>
                          <w:rFonts w:ascii="Kristen ITC" w:hAnsi="Kristen ITC" w:cs="Arial"/>
                          <w:color w:val="1F1F1F"/>
                          <w:sz w:val="18"/>
                          <w:szCs w:val="27"/>
                        </w:rPr>
                        <w:t xml:space="preserve"> Staff assess pupils against the progression document at the end of sequences of learning by exception.  Assessment takes place through a formative approach in all lessons and cumulatively builds up a </w:t>
                      </w:r>
                      <w:r w:rsidR="005913D9" w:rsidRPr="005913D9">
                        <w:rPr>
                          <w:rFonts w:ascii="Kristen ITC" w:hAnsi="Kristen ITC" w:cs="Arial"/>
                          <w:color w:val="1F1F1F"/>
                          <w:sz w:val="18"/>
                          <w:szCs w:val="27"/>
                        </w:rPr>
                        <w:t xml:space="preserve">comprehensive </w:t>
                      </w:r>
                      <w:r w:rsidRPr="005913D9">
                        <w:rPr>
                          <w:rFonts w:ascii="Kristen ITC" w:hAnsi="Kristen ITC" w:cs="Arial"/>
                          <w:color w:val="1F1F1F"/>
                          <w:sz w:val="18"/>
                          <w:szCs w:val="27"/>
                        </w:rPr>
                        <w:t xml:space="preserve">picture of the children’s learning.  This is recorded on </w:t>
                      </w:r>
                      <w:proofErr w:type="spellStart"/>
                      <w:r w:rsidR="00AF13DD" w:rsidRPr="005913D9">
                        <w:rPr>
                          <w:rFonts w:ascii="Kristen ITC" w:hAnsi="Kristen ITC" w:cs="Arial"/>
                          <w:color w:val="1F1F1F"/>
                          <w:sz w:val="18"/>
                          <w:szCs w:val="27"/>
                        </w:rPr>
                        <w:t>Arbo</w:t>
                      </w:r>
                      <w:r w:rsidRPr="005913D9">
                        <w:rPr>
                          <w:rFonts w:ascii="Kristen ITC" w:hAnsi="Kristen ITC" w:cs="Arial"/>
                          <w:color w:val="1F1F1F"/>
                          <w:sz w:val="18"/>
                          <w:szCs w:val="27"/>
                        </w:rPr>
                        <w:t>r</w:t>
                      </w:r>
                      <w:proofErr w:type="spellEnd"/>
                      <w:r w:rsidRPr="005913D9">
                        <w:rPr>
                          <w:rFonts w:ascii="Kristen ITC" w:hAnsi="Kristen ITC" w:cs="Arial"/>
                          <w:color w:val="1F1F1F"/>
                          <w:sz w:val="18"/>
                          <w:szCs w:val="27"/>
                        </w:rPr>
                        <w:t xml:space="preserve"> and analysed by the </w:t>
                      </w:r>
                      <w:r w:rsidR="005913D9" w:rsidRPr="005913D9">
                        <w:rPr>
                          <w:rFonts w:ascii="Kristen ITC" w:hAnsi="Kristen ITC" w:cs="Arial"/>
                          <w:color w:val="1F1F1F"/>
                          <w:sz w:val="18"/>
                          <w:szCs w:val="27"/>
                        </w:rPr>
                        <w:t>geography</w:t>
                      </w:r>
                      <w:r w:rsidR="00AF13DD" w:rsidRPr="005913D9">
                        <w:rPr>
                          <w:rFonts w:ascii="Kristen ITC" w:hAnsi="Kristen ITC" w:cs="Arial"/>
                          <w:color w:val="1F1F1F"/>
                          <w:sz w:val="18"/>
                          <w:szCs w:val="27"/>
                        </w:rPr>
                        <w:t xml:space="preserve"> </w:t>
                      </w:r>
                      <w:r w:rsidRPr="005913D9">
                        <w:rPr>
                          <w:rFonts w:ascii="Kristen ITC" w:hAnsi="Kristen ITC" w:cs="Arial"/>
                          <w:color w:val="1F1F1F"/>
                          <w:sz w:val="18"/>
                          <w:szCs w:val="27"/>
                        </w:rPr>
                        <w:t>subject leads to further develop and enhance our curriculum to ensure it meets its stated intents.</w:t>
                      </w:r>
                    </w:p>
                    <w:p w14:paraId="3AFA5C62" w14:textId="77777777" w:rsidR="000A6B54" w:rsidRPr="00F546EB" w:rsidRDefault="000A6B54" w:rsidP="008B226A">
                      <w:pPr>
                        <w:spacing w:after="0"/>
                        <w:jc w:val="both"/>
                        <w:rPr>
                          <w:rFonts w:ascii="Kristen ITC" w:hAnsi="Kristen ITC" w:cs="Arial"/>
                          <w:color w:val="1F1F1F"/>
                          <w:sz w:val="18"/>
                          <w:szCs w:val="27"/>
                          <w:u w:val="single"/>
                        </w:rPr>
                      </w:pPr>
                    </w:p>
                  </w:txbxContent>
                </v:textbox>
              </v:roundrect>
            </w:pict>
          </mc:Fallback>
        </mc:AlternateContent>
      </w:r>
    </w:p>
    <w:p w14:paraId="71D2C3AE" w14:textId="0DDEDFE6" w:rsidR="00941705" w:rsidRPr="00F860AC" w:rsidRDefault="00941705" w:rsidP="00097D8D">
      <w:pPr>
        <w:rPr>
          <w:rFonts w:ascii="Kristen ITC" w:hAnsi="Kristen ITC" w:cstheme="majorHAnsi"/>
          <w:color w:val="404040" w:themeColor="text1" w:themeTint="BF"/>
          <w:sz w:val="24"/>
          <w:szCs w:val="28"/>
          <w:u w:val="single"/>
        </w:rPr>
      </w:pPr>
    </w:p>
    <w:p w14:paraId="35753B84" w14:textId="31EF4897" w:rsidR="00F546EB" w:rsidRPr="00F860AC" w:rsidRDefault="00F546EB" w:rsidP="00097D8D">
      <w:pPr>
        <w:rPr>
          <w:rFonts w:ascii="Kristen ITC" w:hAnsi="Kristen ITC" w:cstheme="majorHAnsi"/>
          <w:color w:val="BFBFBF" w:themeColor="background1" w:themeShade="BF"/>
          <w:sz w:val="24"/>
          <w:szCs w:val="28"/>
          <w:u w:val="single"/>
        </w:rPr>
      </w:pPr>
    </w:p>
    <w:p w14:paraId="0282AB7A" w14:textId="77777777" w:rsidR="005913D9" w:rsidRDefault="005913D9" w:rsidP="00097D8D"/>
    <w:p w14:paraId="5B3584B1" w14:textId="3DF095AE" w:rsidR="00111347" w:rsidRPr="00F546EB" w:rsidRDefault="00111347" w:rsidP="00097D8D">
      <w:pPr>
        <w:rPr>
          <w:rFonts w:ascii="Kristen ITC" w:hAnsi="Kristen ITC" w:cstheme="majorHAnsi"/>
          <w:b/>
          <w:sz w:val="28"/>
          <w:u w:val="single"/>
        </w:rPr>
      </w:pPr>
    </w:p>
    <w:p w14:paraId="6C46B8AE" w14:textId="7027CF63" w:rsidR="00111347" w:rsidRDefault="00111347" w:rsidP="00097D8D">
      <w:pPr>
        <w:rPr>
          <w:rFonts w:ascii="Kristen ITC" w:hAnsi="Kristen ITC" w:cstheme="majorHAnsi"/>
          <w:b/>
          <w:sz w:val="28"/>
        </w:rPr>
      </w:pPr>
    </w:p>
    <w:p w14:paraId="424C039F" w14:textId="64D00AD3" w:rsidR="00111347" w:rsidRDefault="00111347" w:rsidP="00097D8D">
      <w:pPr>
        <w:rPr>
          <w:noProof/>
          <w:lang w:eastAsia="en-GB"/>
        </w:rPr>
      </w:pPr>
      <w:r>
        <w:rPr>
          <w:noProof/>
          <w:lang w:eastAsia="en-GB"/>
        </w:rPr>
        <w:t xml:space="preserve">       </w:t>
      </w:r>
      <w:r>
        <w:rPr>
          <w:noProof/>
          <w:lang w:eastAsia="en-GB"/>
        </w:rPr>
        <w:tab/>
      </w:r>
      <w:r>
        <w:rPr>
          <w:noProof/>
          <w:lang w:eastAsia="en-GB"/>
        </w:rPr>
        <w:tab/>
      </w:r>
      <w:r>
        <w:rPr>
          <w:noProof/>
          <w:lang w:eastAsia="en-GB"/>
        </w:rPr>
        <w:tab/>
      </w:r>
      <w:r>
        <w:rPr>
          <w:noProof/>
          <w:lang w:eastAsia="en-GB"/>
        </w:rPr>
        <w:tab/>
      </w:r>
      <w:r>
        <w:rPr>
          <w:noProof/>
          <w:lang w:eastAsia="en-GB"/>
        </w:rPr>
        <w:tab/>
      </w:r>
      <w:r>
        <w:rPr>
          <w:noProof/>
          <w:lang w:eastAsia="en-GB"/>
        </w:rPr>
        <w:tab/>
      </w:r>
      <w:r>
        <w:rPr>
          <w:noProof/>
          <w:lang w:eastAsia="en-GB"/>
        </w:rPr>
        <w:tab/>
      </w:r>
      <w:r>
        <w:rPr>
          <w:noProof/>
          <w:lang w:eastAsia="en-GB"/>
        </w:rPr>
        <w:tab/>
      </w:r>
      <w:r w:rsidR="00B74921">
        <w:rPr>
          <w:noProof/>
          <w:lang w:eastAsia="en-GB"/>
        </w:rPr>
        <w:t xml:space="preserve">  </w:t>
      </w:r>
    </w:p>
    <w:p w14:paraId="57D1C472" w14:textId="105BB485" w:rsidR="00111347" w:rsidRDefault="00111347" w:rsidP="00097D8D">
      <w:pPr>
        <w:rPr>
          <w:rFonts w:ascii="Kristen ITC" w:hAnsi="Kristen ITC" w:cstheme="majorHAnsi"/>
          <w:b/>
          <w:sz w:val="28"/>
        </w:rPr>
      </w:pPr>
    </w:p>
    <w:sectPr w:rsidR="00111347" w:rsidSect="00E8627E">
      <w:headerReference w:type="even" r:id="rId8"/>
      <w:headerReference w:type="default" r:id="rId9"/>
      <w:footerReference w:type="even" r:id="rId10"/>
      <w:footerReference w:type="default" r:id="rId11"/>
      <w:headerReference w:type="first" r:id="rId12"/>
      <w:footerReference w:type="first" r:id="rId13"/>
      <w:pgSz w:w="16838" w:h="11906" w:orient="landscape"/>
      <w:pgMar w:top="720" w:right="720" w:bottom="851" w:left="720" w:header="284" w:footer="18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ADA4F9" w14:textId="77777777" w:rsidR="000A6B54" w:rsidRDefault="000A6B54" w:rsidP="006316EF">
      <w:pPr>
        <w:spacing w:after="0" w:line="240" w:lineRule="auto"/>
      </w:pPr>
      <w:r>
        <w:separator/>
      </w:r>
    </w:p>
  </w:endnote>
  <w:endnote w:type="continuationSeparator" w:id="0">
    <w:p w14:paraId="7D8AD9BE" w14:textId="77777777" w:rsidR="000A6B54" w:rsidRDefault="000A6B54" w:rsidP="006316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Kristen ITC">
    <w:panose1 w:val="03050502040202030202"/>
    <w:charset w:val="00"/>
    <w:family w:val="script"/>
    <w:pitch w:val="variable"/>
    <w:sig w:usb0="00000003" w:usb1="00000000" w:usb2="00000000" w:usb3="00000000" w:csb0="00000001" w:csb1="00000000"/>
  </w:font>
  <w:font w:name="Eras Light ITC">
    <w:panose1 w:val="020B04020305040208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5B771B" w14:textId="77777777" w:rsidR="00094522" w:rsidRDefault="000945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EA24C8" w14:textId="20C79D38" w:rsidR="000A6B54" w:rsidRPr="00DA1A45" w:rsidRDefault="00094522" w:rsidP="00C80099">
    <w:pPr>
      <w:pStyle w:val="Header"/>
      <w:spacing w:after="120"/>
      <w:jc w:val="center"/>
      <w:rPr>
        <w:rFonts w:ascii="Kristen ITC" w:hAnsi="Kristen ITC"/>
        <w:color w:val="D9D9D9" w:themeColor="background1" w:themeShade="D9"/>
        <w:sz w:val="28"/>
      </w:rPr>
    </w:pPr>
    <w:r>
      <w:rPr>
        <w:rFonts w:ascii="Kristen ITC" w:hAnsi="Kristen ITC"/>
        <w:noProof/>
        <w:color w:val="D9D9D9" w:themeColor="background1" w:themeShade="D9"/>
        <w:sz w:val="28"/>
        <w:lang w:eastAsia="en-GB"/>
      </w:rPr>
      <w:drawing>
        <wp:anchor distT="0" distB="0" distL="114300" distR="114300" simplePos="0" relativeHeight="251658240" behindDoc="1" locked="0" layoutInCell="1" allowOverlap="1" wp14:anchorId="79990A4E" wp14:editId="7B68C789">
          <wp:simplePos x="0" y="0"/>
          <wp:positionH relativeFrom="rightMargin">
            <wp:posOffset>-77470</wp:posOffset>
          </wp:positionH>
          <wp:positionV relativeFrom="paragraph">
            <wp:posOffset>-177932</wp:posOffset>
          </wp:positionV>
          <wp:extent cx="385445" cy="492125"/>
          <wp:effectExtent l="0" t="0" r="0" b="3175"/>
          <wp:wrapTight wrapText="bothSides">
            <wp:wrapPolygon edited="0">
              <wp:start x="0" y="0"/>
              <wp:lineTo x="0" y="20903"/>
              <wp:lineTo x="20283" y="20903"/>
              <wp:lineTo x="2028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ocks green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85445" cy="492125"/>
                  </a:xfrm>
                  <a:prstGeom prst="rect">
                    <a:avLst/>
                  </a:prstGeom>
                </pic:spPr>
              </pic:pic>
            </a:graphicData>
          </a:graphic>
          <wp14:sizeRelH relativeFrom="margin">
            <wp14:pctWidth>0</wp14:pctWidth>
          </wp14:sizeRelH>
          <wp14:sizeRelV relativeFrom="margin">
            <wp14:pctHeight>0</wp14:pctHeight>
          </wp14:sizeRelV>
        </wp:anchor>
      </w:drawing>
    </w:r>
    <w:r>
      <w:rPr>
        <w:rFonts w:ascii="Kristen ITC" w:hAnsi="Kristen ITC"/>
        <w:noProof/>
        <w:color w:val="D9D9D9" w:themeColor="background1" w:themeShade="D9"/>
        <w:sz w:val="28"/>
        <w:lang w:eastAsia="en-GB"/>
      </w:rPr>
      <w:drawing>
        <wp:anchor distT="0" distB="0" distL="114300" distR="114300" simplePos="0" relativeHeight="251660288" behindDoc="1" locked="0" layoutInCell="1" allowOverlap="1" wp14:anchorId="0887E284" wp14:editId="504CFE9E">
          <wp:simplePos x="0" y="0"/>
          <wp:positionH relativeFrom="page">
            <wp:posOffset>147955</wp:posOffset>
          </wp:positionH>
          <wp:positionV relativeFrom="paragraph">
            <wp:posOffset>-192125</wp:posOffset>
          </wp:positionV>
          <wp:extent cx="385445" cy="492125"/>
          <wp:effectExtent l="0" t="0" r="0" b="3175"/>
          <wp:wrapTight wrapText="bothSides">
            <wp:wrapPolygon edited="0">
              <wp:start x="0" y="0"/>
              <wp:lineTo x="0" y="20903"/>
              <wp:lineTo x="20283" y="20903"/>
              <wp:lineTo x="2028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ocks green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85445" cy="492125"/>
                  </a:xfrm>
                  <a:prstGeom prst="rect">
                    <a:avLst/>
                  </a:prstGeom>
                </pic:spPr>
              </pic:pic>
            </a:graphicData>
          </a:graphic>
          <wp14:sizeRelH relativeFrom="margin">
            <wp14:pctWidth>0</wp14:pctWidth>
          </wp14:sizeRelH>
          <wp14:sizeRelV relativeFrom="margin">
            <wp14:pctHeight>0</wp14:pctHeight>
          </wp14:sizeRelV>
        </wp:anchor>
      </w:drawing>
    </w:r>
    <w:r w:rsidR="000A6B54">
      <w:rPr>
        <w:rFonts w:ascii="Kristen ITC" w:hAnsi="Kristen ITC"/>
        <w:color w:val="D9D9D9" w:themeColor="background1" w:themeShade="D9"/>
        <w:sz w:val="28"/>
      </w:rPr>
      <w:t>Learning to Live, Living to Learn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0E97F8" w14:textId="77777777" w:rsidR="00094522" w:rsidRDefault="000945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A0BB24" w14:textId="77777777" w:rsidR="000A6B54" w:rsidRDefault="000A6B54" w:rsidP="006316EF">
      <w:pPr>
        <w:spacing w:after="0" w:line="240" w:lineRule="auto"/>
      </w:pPr>
      <w:r>
        <w:separator/>
      </w:r>
    </w:p>
  </w:footnote>
  <w:footnote w:type="continuationSeparator" w:id="0">
    <w:p w14:paraId="22D03054" w14:textId="77777777" w:rsidR="000A6B54" w:rsidRDefault="000A6B54" w:rsidP="006316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3E0742" w14:textId="77777777" w:rsidR="00094522" w:rsidRDefault="000945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FD6A1C" w14:textId="5383CC4B" w:rsidR="000A6B54" w:rsidRPr="00083ADD" w:rsidRDefault="000A6B54" w:rsidP="00324316">
    <w:pPr>
      <w:pStyle w:val="Header"/>
      <w:spacing w:before="120"/>
      <w:jc w:val="center"/>
      <w:rPr>
        <w:rFonts w:ascii="Kristen ITC" w:hAnsi="Kristen ITC"/>
        <w:b/>
        <w:color w:val="2F5496" w:themeColor="accent1" w:themeShade="BF"/>
        <w:sz w:val="32"/>
      </w:rPr>
    </w:pPr>
    <w:r w:rsidRPr="00083ADD">
      <w:rPr>
        <w:rFonts w:ascii="Kristen ITC" w:hAnsi="Kristen ITC"/>
        <w:b/>
        <w:color w:val="2F5496" w:themeColor="accent1" w:themeShade="BF"/>
        <w:sz w:val="32"/>
      </w:rPr>
      <w:t>Stocks Green Primary School</w:t>
    </w:r>
  </w:p>
  <w:p w14:paraId="02DC973B" w14:textId="3F5AB570" w:rsidR="000A6B54" w:rsidRPr="00083ADD" w:rsidRDefault="000A6B54" w:rsidP="00736D48">
    <w:pPr>
      <w:pStyle w:val="Header"/>
      <w:spacing w:before="80" w:after="120"/>
      <w:jc w:val="center"/>
      <w:rPr>
        <w:rFonts w:ascii="Bradley Hand ITC" w:hAnsi="Bradley Hand ITC"/>
        <w:sz w:val="24"/>
      </w:rPr>
    </w:pPr>
    <w:r w:rsidRPr="00083ADD">
      <w:rPr>
        <w:rFonts w:ascii="Bradley Hand ITC" w:hAnsi="Bradley Hand ITC"/>
        <w:sz w:val="24"/>
      </w:rPr>
      <w:t>Learning to Live, Living to Learn</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A0DA2" w14:textId="77777777" w:rsidR="00094522" w:rsidRDefault="000945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02265"/>
    <w:multiLevelType w:val="hybridMultilevel"/>
    <w:tmpl w:val="81506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B7B"/>
    <w:rsid w:val="000003CD"/>
    <w:rsid w:val="0000464F"/>
    <w:rsid w:val="00012D3C"/>
    <w:rsid w:val="000249B5"/>
    <w:rsid w:val="00034547"/>
    <w:rsid w:val="00044C48"/>
    <w:rsid w:val="00046B09"/>
    <w:rsid w:val="0005708E"/>
    <w:rsid w:val="00061028"/>
    <w:rsid w:val="00061E66"/>
    <w:rsid w:val="000636B6"/>
    <w:rsid w:val="00083ADD"/>
    <w:rsid w:val="00087EFE"/>
    <w:rsid w:val="00090E24"/>
    <w:rsid w:val="00094522"/>
    <w:rsid w:val="00096185"/>
    <w:rsid w:val="00097D8D"/>
    <w:rsid w:val="000A6B54"/>
    <w:rsid w:val="000C4152"/>
    <w:rsid w:val="000C4B3E"/>
    <w:rsid w:val="000D2E8D"/>
    <w:rsid w:val="000D7294"/>
    <w:rsid w:val="00102465"/>
    <w:rsid w:val="001044A6"/>
    <w:rsid w:val="00111347"/>
    <w:rsid w:val="0011240F"/>
    <w:rsid w:val="00112E65"/>
    <w:rsid w:val="00113158"/>
    <w:rsid w:val="00123826"/>
    <w:rsid w:val="00125075"/>
    <w:rsid w:val="00131448"/>
    <w:rsid w:val="001405CA"/>
    <w:rsid w:val="00150BA9"/>
    <w:rsid w:val="00154AFE"/>
    <w:rsid w:val="0016062B"/>
    <w:rsid w:val="00161BED"/>
    <w:rsid w:val="00170C8F"/>
    <w:rsid w:val="0017376A"/>
    <w:rsid w:val="0017593D"/>
    <w:rsid w:val="001922C6"/>
    <w:rsid w:val="001C1363"/>
    <w:rsid w:val="001D7182"/>
    <w:rsid w:val="001D7E37"/>
    <w:rsid w:val="001F7270"/>
    <w:rsid w:val="0020273F"/>
    <w:rsid w:val="00212C43"/>
    <w:rsid w:val="002200D7"/>
    <w:rsid w:val="0023333B"/>
    <w:rsid w:val="00234CC3"/>
    <w:rsid w:val="002413B1"/>
    <w:rsid w:val="00264B1F"/>
    <w:rsid w:val="00267A00"/>
    <w:rsid w:val="00277972"/>
    <w:rsid w:val="00285224"/>
    <w:rsid w:val="00285E97"/>
    <w:rsid w:val="00293CF1"/>
    <w:rsid w:val="002B120C"/>
    <w:rsid w:val="002B7857"/>
    <w:rsid w:val="002B7DC7"/>
    <w:rsid w:val="002C5B2A"/>
    <w:rsid w:val="002E7D5D"/>
    <w:rsid w:val="002F57E1"/>
    <w:rsid w:val="00302B56"/>
    <w:rsid w:val="00317FCC"/>
    <w:rsid w:val="003220C0"/>
    <w:rsid w:val="0032296C"/>
    <w:rsid w:val="00322E9D"/>
    <w:rsid w:val="00324316"/>
    <w:rsid w:val="00324AF8"/>
    <w:rsid w:val="003307E8"/>
    <w:rsid w:val="00331F9C"/>
    <w:rsid w:val="00335BB3"/>
    <w:rsid w:val="00374EE3"/>
    <w:rsid w:val="003818D0"/>
    <w:rsid w:val="00382BA6"/>
    <w:rsid w:val="0038556F"/>
    <w:rsid w:val="00392BEA"/>
    <w:rsid w:val="003A7BBA"/>
    <w:rsid w:val="003D4F86"/>
    <w:rsid w:val="003D5D60"/>
    <w:rsid w:val="003E2CB5"/>
    <w:rsid w:val="003F3ECE"/>
    <w:rsid w:val="003F70DD"/>
    <w:rsid w:val="00420EBE"/>
    <w:rsid w:val="004210C4"/>
    <w:rsid w:val="00422234"/>
    <w:rsid w:val="0042237D"/>
    <w:rsid w:val="00423859"/>
    <w:rsid w:val="00426C9D"/>
    <w:rsid w:val="00433570"/>
    <w:rsid w:val="00444A61"/>
    <w:rsid w:val="00461245"/>
    <w:rsid w:val="00471B3D"/>
    <w:rsid w:val="0047476E"/>
    <w:rsid w:val="00482644"/>
    <w:rsid w:val="00496C4E"/>
    <w:rsid w:val="004A474C"/>
    <w:rsid w:val="004A4B0D"/>
    <w:rsid w:val="004B54C4"/>
    <w:rsid w:val="004B6B91"/>
    <w:rsid w:val="004D28CB"/>
    <w:rsid w:val="004D301F"/>
    <w:rsid w:val="004D5FEF"/>
    <w:rsid w:val="004E1F52"/>
    <w:rsid w:val="004E74E5"/>
    <w:rsid w:val="005000F3"/>
    <w:rsid w:val="0050108A"/>
    <w:rsid w:val="00517C27"/>
    <w:rsid w:val="0053216C"/>
    <w:rsid w:val="005375D0"/>
    <w:rsid w:val="00541E72"/>
    <w:rsid w:val="00545E3F"/>
    <w:rsid w:val="00547A01"/>
    <w:rsid w:val="00556657"/>
    <w:rsid w:val="005631DA"/>
    <w:rsid w:val="00565022"/>
    <w:rsid w:val="0057646F"/>
    <w:rsid w:val="005876F7"/>
    <w:rsid w:val="005913D9"/>
    <w:rsid w:val="005B3E05"/>
    <w:rsid w:val="005B458F"/>
    <w:rsid w:val="005B711E"/>
    <w:rsid w:val="005D6F93"/>
    <w:rsid w:val="005D7F59"/>
    <w:rsid w:val="005E3C5F"/>
    <w:rsid w:val="005E64B9"/>
    <w:rsid w:val="005F0D19"/>
    <w:rsid w:val="005F587B"/>
    <w:rsid w:val="00602A96"/>
    <w:rsid w:val="00604A52"/>
    <w:rsid w:val="00610920"/>
    <w:rsid w:val="00623531"/>
    <w:rsid w:val="00623A42"/>
    <w:rsid w:val="006316EF"/>
    <w:rsid w:val="006407E8"/>
    <w:rsid w:val="00646E34"/>
    <w:rsid w:val="006511EA"/>
    <w:rsid w:val="0066410D"/>
    <w:rsid w:val="00674C23"/>
    <w:rsid w:val="0068203F"/>
    <w:rsid w:val="006A4A6B"/>
    <w:rsid w:val="006B5134"/>
    <w:rsid w:val="006D0188"/>
    <w:rsid w:val="006D75D3"/>
    <w:rsid w:val="006E5530"/>
    <w:rsid w:val="006F01D0"/>
    <w:rsid w:val="00701FC2"/>
    <w:rsid w:val="00703C4E"/>
    <w:rsid w:val="007044C7"/>
    <w:rsid w:val="007060F5"/>
    <w:rsid w:val="00721C93"/>
    <w:rsid w:val="007305AD"/>
    <w:rsid w:val="00732492"/>
    <w:rsid w:val="00736D48"/>
    <w:rsid w:val="00743E82"/>
    <w:rsid w:val="00750F7E"/>
    <w:rsid w:val="0075621C"/>
    <w:rsid w:val="00757B7A"/>
    <w:rsid w:val="007644D5"/>
    <w:rsid w:val="00775291"/>
    <w:rsid w:val="00791E42"/>
    <w:rsid w:val="00792B09"/>
    <w:rsid w:val="00794132"/>
    <w:rsid w:val="007D35A6"/>
    <w:rsid w:val="007D38E9"/>
    <w:rsid w:val="007E06D2"/>
    <w:rsid w:val="007E23A2"/>
    <w:rsid w:val="007E59C1"/>
    <w:rsid w:val="007F13BE"/>
    <w:rsid w:val="007F74CC"/>
    <w:rsid w:val="00804277"/>
    <w:rsid w:val="0080628F"/>
    <w:rsid w:val="00815D91"/>
    <w:rsid w:val="00830E2C"/>
    <w:rsid w:val="00831E1D"/>
    <w:rsid w:val="00834E1C"/>
    <w:rsid w:val="00862CF3"/>
    <w:rsid w:val="0087389A"/>
    <w:rsid w:val="00874614"/>
    <w:rsid w:val="00892E6E"/>
    <w:rsid w:val="008937CB"/>
    <w:rsid w:val="00894352"/>
    <w:rsid w:val="008A2812"/>
    <w:rsid w:val="008A6C69"/>
    <w:rsid w:val="008B226A"/>
    <w:rsid w:val="008C5020"/>
    <w:rsid w:val="008D6EEB"/>
    <w:rsid w:val="008D7657"/>
    <w:rsid w:val="008F2500"/>
    <w:rsid w:val="0091270B"/>
    <w:rsid w:val="00941705"/>
    <w:rsid w:val="009463AA"/>
    <w:rsid w:val="009611D5"/>
    <w:rsid w:val="00961EB5"/>
    <w:rsid w:val="00964C1B"/>
    <w:rsid w:val="00974D77"/>
    <w:rsid w:val="009831BA"/>
    <w:rsid w:val="00991A23"/>
    <w:rsid w:val="009B7E94"/>
    <w:rsid w:val="009D1C00"/>
    <w:rsid w:val="009D73A1"/>
    <w:rsid w:val="009E34CB"/>
    <w:rsid w:val="009E4F11"/>
    <w:rsid w:val="009E5208"/>
    <w:rsid w:val="009F757E"/>
    <w:rsid w:val="00A016F5"/>
    <w:rsid w:val="00A1644F"/>
    <w:rsid w:val="00A2114D"/>
    <w:rsid w:val="00A21319"/>
    <w:rsid w:val="00A24BD2"/>
    <w:rsid w:val="00A27B11"/>
    <w:rsid w:val="00A35A83"/>
    <w:rsid w:val="00A72205"/>
    <w:rsid w:val="00A86B09"/>
    <w:rsid w:val="00A87502"/>
    <w:rsid w:val="00A90151"/>
    <w:rsid w:val="00AA08AD"/>
    <w:rsid w:val="00AB1051"/>
    <w:rsid w:val="00AC5052"/>
    <w:rsid w:val="00AD4F98"/>
    <w:rsid w:val="00AD5E6B"/>
    <w:rsid w:val="00AE11F3"/>
    <w:rsid w:val="00AF13DD"/>
    <w:rsid w:val="00B02D57"/>
    <w:rsid w:val="00B05C1B"/>
    <w:rsid w:val="00B07150"/>
    <w:rsid w:val="00B25096"/>
    <w:rsid w:val="00B31820"/>
    <w:rsid w:val="00B32373"/>
    <w:rsid w:val="00B35FBC"/>
    <w:rsid w:val="00B4628E"/>
    <w:rsid w:val="00B74921"/>
    <w:rsid w:val="00B74E4E"/>
    <w:rsid w:val="00B82917"/>
    <w:rsid w:val="00B87680"/>
    <w:rsid w:val="00B90BE5"/>
    <w:rsid w:val="00B92826"/>
    <w:rsid w:val="00BA2446"/>
    <w:rsid w:val="00BA396E"/>
    <w:rsid w:val="00BB2D1D"/>
    <w:rsid w:val="00BB42A4"/>
    <w:rsid w:val="00BC09CF"/>
    <w:rsid w:val="00BD1FDB"/>
    <w:rsid w:val="00BD52AF"/>
    <w:rsid w:val="00BE34CE"/>
    <w:rsid w:val="00BF0E83"/>
    <w:rsid w:val="00C14A42"/>
    <w:rsid w:val="00C23240"/>
    <w:rsid w:val="00C26726"/>
    <w:rsid w:val="00C31818"/>
    <w:rsid w:val="00C3611F"/>
    <w:rsid w:val="00C43C30"/>
    <w:rsid w:val="00C446C6"/>
    <w:rsid w:val="00C46CF8"/>
    <w:rsid w:val="00C5210C"/>
    <w:rsid w:val="00C5490A"/>
    <w:rsid w:val="00C559D5"/>
    <w:rsid w:val="00C571D7"/>
    <w:rsid w:val="00C66250"/>
    <w:rsid w:val="00C672E3"/>
    <w:rsid w:val="00C80099"/>
    <w:rsid w:val="00C9130E"/>
    <w:rsid w:val="00C9544A"/>
    <w:rsid w:val="00CA72C3"/>
    <w:rsid w:val="00CB1254"/>
    <w:rsid w:val="00CC0C7E"/>
    <w:rsid w:val="00CC2E6A"/>
    <w:rsid w:val="00CC694B"/>
    <w:rsid w:val="00CC708E"/>
    <w:rsid w:val="00CF45C2"/>
    <w:rsid w:val="00D201AC"/>
    <w:rsid w:val="00D20C02"/>
    <w:rsid w:val="00D27826"/>
    <w:rsid w:val="00D301C8"/>
    <w:rsid w:val="00D33DF4"/>
    <w:rsid w:val="00D33FFF"/>
    <w:rsid w:val="00D42E9D"/>
    <w:rsid w:val="00D45848"/>
    <w:rsid w:val="00D506C3"/>
    <w:rsid w:val="00D50FDA"/>
    <w:rsid w:val="00D52CD9"/>
    <w:rsid w:val="00D66E9A"/>
    <w:rsid w:val="00D940DF"/>
    <w:rsid w:val="00D96DE0"/>
    <w:rsid w:val="00DA1A45"/>
    <w:rsid w:val="00DA7C82"/>
    <w:rsid w:val="00DB03B2"/>
    <w:rsid w:val="00DB1B7B"/>
    <w:rsid w:val="00DC1564"/>
    <w:rsid w:val="00DD3E76"/>
    <w:rsid w:val="00DE3C0F"/>
    <w:rsid w:val="00DE7C55"/>
    <w:rsid w:val="00DF3B6F"/>
    <w:rsid w:val="00E06622"/>
    <w:rsid w:val="00E10D1E"/>
    <w:rsid w:val="00E11345"/>
    <w:rsid w:val="00E1264D"/>
    <w:rsid w:val="00E1541B"/>
    <w:rsid w:val="00E21D59"/>
    <w:rsid w:val="00E23D5D"/>
    <w:rsid w:val="00E3261D"/>
    <w:rsid w:val="00E41DA8"/>
    <w:rsid w:val="00E44DAE"/>
    <w:rsid w:val="00E51147"/>
    <w:rsid w:val="00E53387"/>
    <w:rsid w:val="00E61AFF"/>
    <w:rsid w:val="00E6680C"/>
    <w:rsid w:val="00E8627E"/>
    <w:rsid w:val="00E94D87"/>
    <w:rsid w:val="00EA0CF3"/>
    <w:rsid w:val="00EA118B"/>
    <w:rsid w:val="00EA7884"/>
    <w:rsid w:val="00ED52CD"/>
    <w:rsid w:val="00EE72F4"/>
    <w:rsid w:val="00F04E34"/>
    <w:rsid w:val="00F20620"/>
    <w:rsid w:val="00F20E34"/>
    <w:rsid w:val="00F22F9D"/>
    <w:rsid w:val="00F3529D"/>
    <w:rsid w:val="00F37DEB"/>
    <w:rsid w:val="00F546EB"/>
    <w:rsid w:val="00F56DCD"/>
    <w:rsid w:val="00F57EB5"/>
    <w:rsid w:val="00F72F7A"/>
    <w:rsid w:val="00F746C4"/>
    <w:rsid w:val="00F76CD0"/>
    <w:rsid w:val="00F860AC"/>
    <w:rsid w:val="00F87CDC"/>
    <w:rsid w:val="00F936FD"/>
    <w:rsid w:val="00FA0348"/>
    <w:rsid w:val="00FA0431"/>
    <w:rsid w:val="00FA12F4"/>
    <w:rsid w:val="00FC0E0F"/>
    <w:rsid w:val="00FD5AA1"/>
    <w:rsid w:val="00FF3A55"/>
    <w:rsid w:val="00FF4E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DFEBF06"/>
  <w15:chartTrackingRefBased/>
  <w15:docId w15:val="{CE4866E0-D614-45E4-8B82-FDB5C0B80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D96DE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6">
    <w:name w:val="heading 6"/>
    <w:basedOn w:val="Normal"/>
    <w:link w:val="Heading6Char"/>
    <w:uiPriority w:val="9"/>
    <w:qFormat/>
    <w:rsid w:val="00422234"/>
    <w:pPr>
      <w:spacing w:before="100" w:beforeAutospacing="1" w:after="100" w:afterAutospacing="1" w:line="240" w:lineRule="auto"/>
      <w:outlineLvl w:val="5"/>
    </w:pPr>
    <w:rPr>
      <w:rFonts w:ascii="Times New Roman" w:eastAsia="Times New Roman" w:hAnsi="Times New Roman" w:cs="Times New Roman"/>
      <w:b/>
      <w:bCs/>
      <w:sz w:val="15"/>
      <w:szCs w:val="1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B1B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422234"/>
    <w:rPr>
      <w:rFonts w:ascii="Times New Roman" w:eastAsia="Times New Roman" w:hAnsi="Times New Roman" w:cs="Times New Roman"/>
      <w:b/>
      <w:bCs/>
      <w:sz w:val="15"/>
      <w:szCs w:val="15"/>
      <w:lang w:eastAsia="en-GB"/>
    </w:rPr>
  </w:style>
  <w:style w:type="paragraph" w:styleId="NormalWeb">
    <w:name w:val="Normal (Web)"/>
    <w:basedOn w:val="Normal"/>
    <w:uiPriority w:val="99"/>
    <w:unhideWhenUsed/>
    <w:rsid w:val="0042223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6316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16EF"/>
  </w:style>
  <w:style w:type="paragraph" w:styleId="Footer">
    <w:name w:val="footer"/>
    <w:basedOn w:val="Normal"/>
    <w:link w:val="FooterChar"/>
    <w:uiPriority w:val="99"/>
    <w:unhideWhenUsed/>
    <w:rsid w:val="006316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16EF"/>
  </w:style>
  <w:style w:type="character" w:customStyle="1" w:styleId="Heading2Char">
    <w:name w:val="Heading 2 Char"/>
    <w:basedOn w:val="DefaultParagraphFont"/>
    <w:link w:val="Heading2"/>
    <w:uiPriority w:val="9"/>
    <w:semiHidden/>
    <w:rsid w:val="00D96DE0"/>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834E1C"/>
    <w:rPr>
      <w:color w:val="0563C1" w:themeColor="hyperlink"/>
      <w:u w:val="single"/>
    </w:rPr>
  </w:style>
  <w:style w:type="character" w:customStyle="1" w:styleId="UnresolvedMention1">
    <w:name w:val="Unresolved Mention1"/>
    <w:basedOn w:val="DefaultParagraphFont"/>
    <w:uiPriority w:val="99"/>
    <w:semiHidden/>
    <w:unhideWhenUsed/>
    <w:rsid w:val="00834E1C"/>
    <w:rPr>
      <w:color w:val="605E5C"/>
      <w:shd w:val="clear" w:color="auto" w:fill="E1DFDD"/>
    </w:rPr>
  </w:style>
  <w:style w:type="paragraph" w:styleId="ListParagraph">
    <w:name w:val="List Paragraph"/>
    <w:basedOn w:val="Normal"/>
    <w:uiPriority w:val="34"/>
    <w:qFormat/>
    <w:rsid w:val="00083ADD"/>
    <w:pPr>
      <w:ind w:left="720"/>
      <w:contextualSpacing/>
    </w:pPr>
  </w:style>
  <w:style w:type="paragraph" w:styleId="BalloonText">
    <w:name w:val="Balloon Text"/>
    <w:basedOn w:val="Normal"/>
    <w:link w:val="BalloonTextChar"/>
    <w:uiPriority w:val="99"/>
    <w:semiHidden/>
    <w:unhideWhenUsed/>
    <w:rsid w:val="00B74E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4E4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936898">
      <w:bodyDiv w:val="1"/>
      <w:marLeft w:val="0"/>
      <w:marRight w:val="0"/>
      <w:marTop w:val="0"/>
      <w:marBottom w:val="0"/>
      <w:divBdr>
        <w:top w:val="none" w:sz="0" w:space="0" w:color="auto"/>
        <w:left w:val="none" w:sz="0" w:space="0" w:color="auto"/>
        <w:bottom w:val="none" w:sz="0" w:space="0" w:color="auto"/>
        <w:right w:val="none" w:sz="0" w:space="0" w:color="auto"/>
      </w:divBdr>
    </w:div>
    <w:div w:id="265189659">
      <w:bodyDiv w:val="1"/>
      <w:marLeft w:val="0"/>
      <w:marRight w:val="0"/>
      <w:marTop w:val="0"/>
      <w:marBottom w:val="0"/>
      <w:divBdr>
        <w:top w:val="none" w:sz="0" w:space="0" w:color="auto"/>
        <w:left w:val="none" w:sz="0" w:space="0" w:color="auto"/>
        <w:bottom w:val="none" w:sz="0" w:space="0" w:color="auto"/>
        <w:right w:val="none" w:sz="0" w:space="0" w:color="auto"/>
      </w:divBdr>
    </w:div>
    <w:div w:id="372535805">
      <w:bodyDiv w:val="1"/>
      <w:marLeft w:val="0"/>
      <w:marRight w:val="0"/>
      <w:marTop w:val="0"/>
      <w:marBottom w:val="0"/>
      <w:divBdr>
        <w:top w:val="none" w:sz="0" w:space="0" w:color="auto"/>
        <w:left w:val="none" w:sz="0" w:space="0" w:color="auto"/>
        <w:bottom w:val="none" w:sz="0" w:space="0" w:color="auto"/>
        <w:right w:val="none" w:sz="0" w:space="0" w:color="auto"/>
      </w:divBdr>
    </w:div>
    <w:div w:id="401147692">
      <w:bodyDiv w:val="1"/>
      <w:marLeft w:val="0"/>
      <w:marRight w:val="0"/>
      <w:marTop w:val="0"/>
      <w:marBottom w:val="0"/>
      <w:divBdr>
        <w:top w:val="none" w:sz="0" w:space="0" w:color="auto"/>
        <w:left w:val="none" w:sz="0" w:space="0" w:color="auto"/>
        <w:bottom w:val="none" w:sz="0" w:space="0" w:color="auto"/>
        <w:right w:val="none" w:sz="0" w:space="0" w:color="auto"/>
      </w:divBdr>
    </w:div>
    <w:div w:id="452335178">
      <w:bodyDiv w:val="1"/>
      <w:marLeft w:val="0"/>
      <w:marRight w:val="0"/>
      <w:marTop w:val="0"/>
      <w:marBottom w:val="0"/>
      <w:divBdr>
        <w:top w:val="none" w:sz="0" w:space="0" w:color="auto"/>
        <w:left w:val="none" w:sz="0" w:space="0" w:color="auto"/>
        <w:bottom w:val="none" w:sz="0" w:space="0" w:color="auto"/>
        <w:right w:val="none" w:sz="0" w:space="0" w:color="auto"/>
      </w:divBdr>
      <w:divsChild>
        <w:div w:id="1363631862">
          <w:marLeft w:val="0"/>
          <w:marRight w:val="0"/>
          <w:marTop w:val="0"/>
          <w:marBottom w:val="0"/>
          <w:divBdr>
            <w:top w:val="none" w:sz="0" w:space="0" w:color="auto"/>
            <w:left w:val="none" w:sz="0" w:space="0" w:color="auto"/>
            <w:bottom w:val="none" w:sz="0" w:space="0" w:color="auto"/>
            <w:right w:val="none" w:sz="0" w:space="0" w:color="auto"/>
          </w:divBdr>
          <w:divsChild>
            <w:div w:id="799999232">
              <w:marLeft w:val="0"/>
              <w:marRight w:val="0"/>
              <w:marTop w:val="0"/>
              <w:marBottom w:val="0"/>
              <w:divBdr>
                <w:top w:val="none" w:sz="0" w:space="0" w:color="auto"/>
                <w:left w:val="none" w:sz="0" w:space="0" w:color="auto"/>
                <w:bottom w:val="none" w:sz="0" w:space="0" w:color="auto"/>
                <w:right w:val="none" w:sz="0" w:space="0" w:color="auto"/>
              </w:divBdr>
              <w:divsChild>
                <w:div w:id="381251810">
                  <w:marLeft w:val="0"/>
                  <w:marRight w:val="0"/>
                  <w:marTop w:val="0"/>
                  <w:marBottom w:val="0"/>
                  <w:divBdr>
                    <w:top w:val="none" w:sz="0" w:space="0" w:color="auto"/>
                    <w:left w:val="none" w:sz="0" w:space="0" w:color="auto"/>
                    <w:bottom w:val="none" w:sz="0" w:space="0" w:color="auto"/>
                    <w:right w:val="none" w:sz="0" w:space="0" w:color="auto"/>
                  </w:divBdr>
                  <w:divsChild>
                    <w:div w:id="1611663241">
                      <w:marLeft w:val="0"/>
                      <w:marRight w:val="0"/>
                      <w:marTop w:val="0"/>
                      <w:marBottom w:val="0"/>
                      <w:divBdr>
                        <w:top w:val="none" w:sz="0" w:space="0" w:color="auto"/>
                        <w:left w:val="none" w:sz="0" w:space="0" w:color="auto"/>
                        <w:bottom w:val="none" w:sz="0" w:space="0" w:color="auto"/>
                        <w:right w:val="none" w:sz="0" w:space="0" w:color="auto"/>
                      </w:divBdr>
                      <w:divsChild>
                        <w:div w:id="377515882">
                          <w:marLeft w:val="0"/>
                          <w:marRight w:val="0"/>
                          <w:marTop w:val="0"/>
                          <w:marBottom w:val="0"/>
                          <w:divBdr>
                            <w:top w:val="none" w:sz="0" w:space="0" w:color="auto"/>
                            <w:left w:val="none" w:sz="0" w:space="0" w:color="auto"/>
                            <w:bottom w:val="none" w:sz="0" w:space="0" w:color="auto"/>
                            <w:right w:val="none" w:sz="0" w:space="0" w:color="auto"/>
                          </w:divBdr>
                          <w:divsChild>
                            <w:div w:id="225184235">
                              <w:marLeft w:val="0"/>
                              <w:marRight w:val="0"/>
                              <w:marTop w:val="0"/>
                              <w:marBottom w:val="0"/>
                              <w:divBdr>
                                <w:top w:val="none" w:sz="0" w:space="0" w:color="auto"/>
                                <w:left w:val="none" w:sz="0" w:space="0" w:color="auto"/>
                                <w:bottom w:val="none" w:sz="0" w:space="0" w:color="auto"/>
                                <w:right w:val="none" w:sz="0" w:space="0" w:color="auto"/>
                              </w:divBdr>
                              <w:divsChild>
                                <w:div w:id="1803569754">
                                  <w:marLeft w:val="0"/>
                                  <w:marRight w:val="0"/>
                                  <w:marTop w:val="0"/>
                                  <w:marBottom w:val="0"/>
                                  <w:divBdr>
                                    <w:top w:val="none" w:sz="0" w:space="0" w:color="auto"/>
                                    <w:left w:val="none" w:sz="0" w:space="0" w:color="auto"/>
                                    <w:bottom w:val="none" w:sz="0" w:space="0" w:color="auto"/>
                                    <w:right w:val="none" w:sz="0" w:space="0" w:color="auto"/>
                                  </w:divBdr>
                                  <w:divsChild>
                                    <w:div w:id="540017003">
                                      <w:marLeft w:val="0"/>
                                      <w:marRight w:val="0"/>
                                      <w:marTop w:val="0"/>
                                      <w:marBottom w:val="0"/>
                                      <w:divBdr>
                                        <w:top w:val="none" w:sz="0" w:space="0" w:color="auto"/>
                                        <w:left w:val="none" w:sz="0" w:space="0" w:color="auto"/>
                                        <w:bottom w:val="none" w:sz="0" w:space="0" w:color="auto"/>
                                        <w:right w:val="none" w:sz="0" w:space="0" w:color="auto"/>
                                      </w:divBdr>
                                      <w:divsChild>
                                        <w:div w:id="2248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3329882">
      <w:bodyDiv w:val="1"/>
      <w:marLeft w:val="0"/>
      <w:marRight w:val="0"/>
      <w:marTop w:val="0"/>
      <w:marBottom w:val="0"/>
      <w:divBdr>
        <w:top w:val="none" w:sz="0" w:space="0" w:color="auto"/>
        <w:left w:val="none" w:sz="0" w:space="0" w:color="auto"/>
        <w:bottom w:val="none" w:sz="0" w:space="0" w:color="auto"/>
        <w:right w:val="none" w:sz="0" w:space="0" w:color="auto"/>
      </w:divBdr>
    </w:div>
    <w:div w:id="500580309">
      <w:bodyDiv w:val="1"/>
      <w:marLeft w:val="0"/>
      <w:marRight w:val="0"/>
      <w:marTop w:val="0"/>
      <w:marBottom w:val="0"/>
      <w:divBdr>
        <w:top w:val="none" w:sz="0" w:space="0" w:color="auto"/>
        <w:left w:val="none" w:sz="0" w:space="0" w:color="auto"/>
        <w:bottom w:val="none" w:sz="0" w:space="0" w:color="auto"/>
        <w:right w:val="none" w:sz="0" w:space="0" w:color="auto"/>
      </w:divBdr>
    </w:div>
    <w:div w:id="689337840">
      <w:bodyDiv w:val="1"/>
      <w:marLeft w:val="0"/>
      <w:marRight w:val="0"/>
      <w:marTop w:val="0"/>
      <w:marBottom w:val="0"/>
      <w:divBdr>
        <w:top w:val="none" w:sz="0" w:space="0" w:color="auto"/>
        <w:left w:val="none" w:sz="0" w:space="0" w:color="auto"/>
        <w:bottom w:val="none" w:sz="0" w:space="0" w:color="auto"/>
        <w:right w:val="none" w:sz="0" w:space="0" w:color="auto"/>
      </w:divBdr>
    </w:div>
    <w:div w:id="748969218">
      <w:bodyDiv w:val="1"/>
      <w:marLeft w:val="0"/>
      <w:marRight w:val="0"/>
      <w:marTop w:val="0"/>
      <w:marBottom w:val="0"/>
      <w:divBdr>
        <w:top w:val="none" w:sz="0" w:space="0" w:color="auto"/>
        <w:left w:val="none" w:sz="0" w:space="0" w:color="auto"/>
        <w:bottom w:val="none" w:sz="0" w:space="0" w:color="auto"/>
        <w:right w:val="none" w:sz="0" w:space="0" w:color="auto"/>
      </w:divBdr>
    </w:div>
    <w:div w:id="798259903">
      <w:bodyDiv w:val="1"/>
      <w:marLeft w:val="0"/>
      <w:marRight w:val="0"/>
      <w:marTop w:val="0"/>
      <w:marBottom w:val="0"/>
      <w:divBdr>
        <w:top w:val="none" w:sz="0" w:space="0" w:color="auto"/>
        <w:left w:val="none" w:sz="0" w:space="0" w:color="auto"/>
        <w:bottom w:val="none" w:sz="0" w:space="0" w:color="auto"/>
        <w:right w:val="none" w:sz="0" w:space="0" w:color="auto"/>
      </w:divBdr>
    </w:div>
    <w:div w:id="933898896">
      <w:bodyDiv w:val="1"/>
      <w:marLeft w:val="0"/>
      <w:marRight w:val="0"/>
      <w:marTop w:val="0"/>
      <w:marBottom w:val="0"/>
      <w:divBdr>
        <w:top w:val="none" w:sz="0" w:space="0" w:color="auto"/>
        <w:left w:val="none" w:sz="0" w:space="0" w:color="auto"/>
        <w:bottom w:val="none" w:sz="0" w:space="0" w:color="auto"/>
        <w:right w:val="none" w:sz="0" w:space="0" w:color="auto"/>
      </w:divBdr>
    </w:div>
    <w:div w:id="989214935">
      <w:bodyDiv w:val="1"/>
      <w:marLeft w:val="0"/>
      <w:marRight w:val="0"/>
      <w:marTop w:val="0"/>
      <w:marBottom w:val="0"/>
      <w:divBdr>
        <w:top w:val="none" w:sz="0" w:space="0" w:color="auto"/>
        <w:left w:val="none" w:sz="0" w:space="0" w:color="auto"/>
        <w:bottom w:val="none" w:sz="0" w:space="0" w:color="auto"/>
        <w:right w:val="none" w:sz="0" w:space="0" w:color="auto"/>
      </w:divBdr>
    </w:div>
    <w:div w:id="1125125757">
      <w:bodyDiv w:val="1"/>
      <w:marLeft w:val="0"/>
      <w:marRight w:val="0"/>
      <w:marTop w:val="0"/>
      <w:marBottom w:val="0"/>
      <w:divBdr>
        <w:top w:val="none" w:sz="0" w:space="0" w:color="auto"/>
        <w:left w:val="none" w:sz="0" w:space="0" w:color="auto"/>
        <w:bottom w:val="none" w:sz="0" w:space="0" w:color="auto"/>
        <w:right w:val="none" w:sz="0" w:space="0" w:color="auto"/>
      </w:divBdr>
    </w:div>
    <w:div w:id="1254046109">
      <w:bodyDiv w:val="1"/>
      <w:marLeft w:val="0"/>
      <w:marRight w:val="0"/>
      <w:marTop w:val="0"/>
      <w:marBottom w:val="0"/>
      <w:divBdr>
        <w:top w:val="none" w:sz="0" w:space="0" w:color="auto"/>
        <w:left w:val="none" w:sz="0" w:space="0" w:color="auto"/>
        <w:bottom w:val="none" w:sz="0" w:space="0" w:color="auto"/>
        <w:right w:val="none" w:sz="0" w:space="0" w:color="auto"/>
      </w:divBdr>
    </w:div>
    <w:div w:id="1294481215">
      <w:bodyDiv w:val="1"/>
      <w:marLeft w:val="0"/>
      <w:marRight w:val="0"/>
      <w:marTop w:val="0"/>
      <w:marBottom w:val="0"/>
      <w:divBdr>
        <w:top w:val="none" w:sz="0" w:space="0" w:color="auto"/>
        <w:left w:val="none" w:sz="0" w:space="0" w:color="auto"/>
        <w:bottom w:val="none" w:sz="0" w:space="0" w:color="auto"/>
        <w:right w:val="none" w:sz="0" w:space="0" w:color="auto"/>
      </w:divBdr>
    </w:div>
    <w:div w:id="1328291500">
      <w:bodyDiv w:val="1"/>
      <w:marLeft w:val="0"/>
      <w:marRight w:val="0"/>
      <w:marTop w:val="0"/>
      <w:marBottom w:val="0"/>
      <w:divBdr>
        <w:top w:val="none" w:sz="0" w:space="0" w:color="auto"/>
        <w:left w:val="none" w:sz="0" w:space="0" w:color="auto"/>
        <w:bottom w:val="none" w:sz="0" w:space="0" w:color="auto"/>
        <w:right w:val="none" w:sz="0" w:space="0" w:color="auto"/>
      </w:divBdr>
    </w:div>
    <w:div w:id="1345013363">
      <w:bodyDiv w:val="1"/>
      <w:marLeft w:val="0"/>
      <w:marRight w:val="0"/>
      <w:marTop w:val="0"/>
      <w:marBottom w:val="0"/>
      <w:divBdr>
        <w:top w:val="none" w:sz="0" w:space="0" w:color="auto"/>
        <w:left w:val="none" w:sz="0" w:space="0" w:color="auto"/>
        <w:bottom w:val="none" w:sz="0" w:space="0" w:color="auto"/>
        <w:right w:val="none" w:sz="0" w:space="0" w:color="auto"/>
      </w:divBdr>
    </w:div>
    <w:div w:id="1373774656">
      <w:bodyDiv w:val="1"/>
      <w:marLeft w:val="0"/>
      <w:marRight w:val="0"/>
      <w:marTop w:val="0"/>
      <w:marBottom w:val="0"/>
      <w:divBdr>
        <w:top w:val="none" w:sz="0" w:space="0" w:color="auto"/>
        <w:left w:val="none" w:sz="0" w:space="0" w:color="auto"/>
        <w:bottom w:val="none" w:sz="0" w:space="0" w:color="auto"/>
        <w:right w:val="none" w:sz="0" w:space="0" w:color="auto"/>
      </w:divBdr>
    </w:div>
    <w:div w:id="1381858047">
      <w:bodyDiv w:val="1"/>
      <w:marLeft w:val="0"/>
      <w:marRight w:val="0"/>
      <w:marTop w:val="0"/>
      <w:marBottom w:val="0"/>
      <w:divBdr>
        <w:top w:val="none" w:sz="0" w:space="0" w:color="auto"/>
        <w:left w:val="none" w:sz="0" w:space="0" w:color="auto"/>
        <w:bottom w:val="none" w:sz="0" w:space="0" w:color="auto"/>
        <w:right w:val="none" w:sz="0" w:space="0" w:color="auto"/>
      </w:divBdr>
    </w:div>
    <w:div w:id="1385371465">
      <w:bodyDiv w:val="1"/>
      <w:marLeft w:val="0"/>
      <w:marRight w:val="0"/>
      <w:marTop w:val="0"/>
      <w:marBottom w:val="0"/>
      <w:divBdr>
        <w:top w:val="none" w:sz="0" w:space="0" w:color="auto"/>
        <w:left w:val="none" w:sz="0" w:space="0" w:color="auto"/>
        <w:bottom w:val="none" w:sz="0" w:space="0" w:color="auto"/>
        <w:right w:val="none" w:sz="0" w:space="0" w:color="auto"/>
      </w:divBdr>
    </w:div>
    <w:div w:id="1466851933">
      <w:bodyDiv w:val="1"/>
      <w:marLeft w:val="0"/>
      <w:marRight w:val="0"/>
      <w:marTop w:val="0"/>
      <w:marBottom w:val="0"/>
      <w:divBdr>
        <w:top w:val="none" w:sz="0" w:space="0" w:color="auto"/>
        <w:left w:val="none" w:sz="0" w:space="0" w:color="auto"/>
        <w:bottom w:val="none" w:sz="0" w:space="0" w:color="auto"/>
        <w:right w:val="none" w:sz="0" w:space="0" w:color="auto"/>
      </w:divBdr>
    </w:div>
    <w:div w:id="1581795750">
      <w:bodyDiv w:val="1"/>
      <w:marLeft w:val="0"/>
      <w:marRight w:val="0"/>
      <w:marTop w:val="0"/>
      <w:marBottom w:val="0"/>
      <w:divBdr>
        <w:top w:val="none" w:sz="0" w:space="0" w:color="auto"/>
        <w:left w:val="none" w:sz="0" w:space="0" w:color="auto"/>
        <w:bottom w:val="none" w:sz="0" w:space="0" w:color="auto"/>
        <w:right w:val="none" w:sz="0" w:space="0" w:color="auto"/>
      </w:divBdr>
    </w:div>
    <w:div w:id="1638954574">
      <w:bodyDiv w:val="1"/>
      <w:marLeft w:val="0"/>
      <w:marRight w:val="0"/>
      <w:marTop w:val="0"/>
      <w:marBottom w:val="0"/>
      <w:divBdr>
        <w:top w:val="none" w:sz="0" w:space="0" w:color="auto"/>
        <w:left w:val="none" w:sz="0" w:space="0" w:color="auto"/>
        <w:bottom w:val="none" w:sz="0" w:space="0" w:color="auto"/>
        <w:right w:val="none" w:sz="0" w:space="0" w:color="auto"/>
      </w:divBdr>
    </w:div>
    <w:div w:id="1776169605">
      <w:bodyDiv w:val="1"/>
      <w:marLeft w:val="0"/>
      <w:marRight w:val="0"/>
      <w:marTop w:val="0"/>
      <w:marBottom w:val="0"/>
      <w:divBdr>
        <w:top w:val="none" w:sz="0" w:space="0" w:color="auto"/>
        <w:left w:val="none" w:sz="0" w:space="0" w:color="auto"/>
        <w:bottom w:val="none" w:sz="0" w:space="0" w:color="auto"/>
        <w:right w:val="none" w:sz="0" w:space="0" w:color="auto"/>
      </w:divBdr>
    </w:div>
    <w:div w:id="1889027304">
      <w:bodyDiv w:val="1"/>
      <w:marLeft w:val="0"/>
      <w:marRight w:val="0"/>
      <w:marTop w:val="0"/>
      <w:marBottom w:val="0"/>
      <w:divBdr>
        <w:top w:val="none" w:sz="0" w:space="0" w:color="auto"/>
        <w:left w:val="none" w:sz="0" w:space="0" w:color="auto"/>
        <w:bottom w:val="none" w:sz="0" w:space="0" w:color="auto"/>
        <w:right w:val="none" w:sz="0" w:space="0" w:color="auto"/>
      </w:divBdr>
    </w:div>
    <w:div w:id="2001224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3</Pages>
  <Words>498</Words>
  <Characters>2842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East Farleigh Primary School</Company>
  <LinksUpToDate>false</LinksUpToDate>
  <CharactersWithSpaces>3334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Rivers</dc:creator>
  <cp:keywords/>
  <dc:description/>
  <cp:lastModifiedBy>Mrs U SAGANOWSKA</cp:lastModifiedBy>
  <cp:revision>9</cp:revision>
  <cp:lastPrinted>2025-05-06T16:01:00Z</cp:lastPrinted>
  <dcterms:created xsi:type="dcterms:W3CDTF">2023-10-30T15:45:00Z</dcterms:created>
  <dcterms:modified xsi:type="dcterms:W3CDTF">2025-06-09T15:27:00Z</dcterms:modified>
</cp:coreProperties>
</file>